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BA" w:rsidRPr="0048319B" w:rsidRDefault="007D7877" w:rsidP="00990399">
      <w:pPr>
        <w:shd w:val="clear" w:color="auto" w:fill="FFFFFF"/>
        <w:spacing w:before="41" w:after="65"/>
        <w:jc w:val="center"/>
        <w:outlineLvl w:val="0"/>
        <w:rPr>
          <w:rFonts w:ascii="Arial" w:eastAsia="Times New Roman" w:hAnsi="Arial" w:cs="Arial"/>
          <w:b/>
          <w:bCs/>
          <w:kern w:val="36"/>
        </w:rPr>
      </w:pPr>
      <w:r w:rsidRPr="0048319B">
        <w:rPr>
          <w:rFonts w:ascii="Arial" w:eastAsia="Times New Roman" w:hAnsi="Arial" w:cs="Arial"/>
          <w:b/>
          <w:bCs/>
          <w:kern w:val="36"/>
        </w:rPr>
        <w:t>Правила</w:t>
      </w:r>
      <w:r w:rsidR="004922AB" w:rsidRPr="0048319B">
        <w:rPr>
          <w:rFonts w:ascii="Arial" w:eastAsia="Times New Roman" w:hAnsi="Arial" w:cs="Arial"/>
          <w:b/>
          <w:bCs/>
          <w:kern w:val="36"/>
        </w:rPr>
        <w:t xml:space="preserve"> проката</w:t>
      </w:r>
    </w:p>
    <w:p w:rsidR="00990399" w:rsidRPr="0048319B" w:rsidRDefault="00990399" w:rsidP="00990399">
      <w:pPr>
        <w:shd w:val="clear" w:color="auto" w:fill="FFFFFF"/>
        <w:spacing w:before="41" w:after="65"/>
        <w:jc w:val="center"/>
        <w:outlineLvl w:val="0"/>
        <w:rPr>
          <w:rFonts w:ascii="Arial" w:eastAsia="Times New Roman" w:hAnsi="Arial" w:cs="Arial"/>
          <w:b/>
          <w:bCs/>
          <w:kern w:val="36"/>
          <w:sz w:val="25"/>
          <w:szCs w:val="25"/>
        </w:rPr>
      </w:pPr>
    </w:p>
    <w:p w:rsidR="00990399" w:rsidRPr="0048319B" w:rsidRDefault="00990399" w:rsidP="00990399">
      <w:pPr>
        <w:shd w:val="clear" w:color="auto" w:fill="FFFFFF"/>
        <w:spacing w:before="41" w:after="65"/>
        <w:jc w:val="center"/>
        <w:outlineLvl w:val="0"/>
        <w:rPr>
          <w:rFonts w:ascii="Arial" w:eastAsia="Times New Roman" w:hAnsi="Arial" w:cs="Arial"/>
          <w:bCs/>
          <w:kern w:val="36"/>
          <w:sz w:val="20"/>
          <w:szCs w:val="20"/>
        </w:rPr>
      </w:pPr>
      <w:r w:rsidRPr="0048319B">
        <w:rPr>
          <w:rFonts w:ascii="Arial" w:eastAsia="Times New Roman" w:hAnsi="Arial" w:cs="Arial"/>
          <w:bCs/>
          <w:kern w:val="36"/>
          <w:sz w:val="20"/>
          <w:szCs w:val="20"/>
        </w:rPr>
        <w:t xml:space="preserve">г. </w:t>
      </w:r>
      <w:r w:rsidR="008A4850">
        <w:rPr>
          <w:rFonts w:ascii="Arial" w:eastAsia="Times New Roman" w:hAnsi="Arial" w:cs="Arial"/>
          <w:bCs/>
          <w:kern w:val="36"/>
          <w:sz w:val="20"/>
          <w:szCs w:val="20"/>
        </w:rPr>
        <w:t>Чебоксары</w:t>
      </w:r>
      <w:r w:rsidRPr="0048319B">
        <w:rPr>
          <w:rFonts w:ascii="Arial" w:eastAsia="Times New Roman" w:hAnsi="Arial" w:cs="Arial"/>
          <w:bCs/>
          <w:kern w:val="36"/>
          <w:sz w:val="20"/>
          <w:szCs w:val="20"/>
        </w:rPr>
        <w:t xml:space="preserve">                                                                                                               </w:t>
      </w:r>
      <w:r w:rsidR="001F4605">
        <w:rPr>
          <w:rFonts w:ascii="Arial" w:eastAsia="Times New Roman" w:hAnsi="Arial" w:cs="Arial"/>
          <w:bCs/>
          <w:kern w:val="36"/>
          <w:sz w:val="20"/>
          <w:szCs w:val="20"/>
        </w:rPr>
        <w:t xml:space="preserve">                      01.01.2024</w:t>
      </w:r>
    </w:p>
    <w:p w:rsidR="00A1440E" w:rsidRPr="0048319B" w:rsidRDefault="00A1440E" w:rsidP="00990399">
      <w:pPr>
        <w:shd w:val="clear" w:color="auto" w:fill="FFFFFF"/>
        <w:spacing w:before="41" w:after="65"/>
        <w:jc w:val="both"/>
        <w:outlineLvl w:val="0"/>
        <w:rPr>
          <w:rFonts w:ascii="Arial" w:eastAsia="Times New Roman" w:hAnsi="Arial" w:cs="Arial"/>
          <w:b/>
          <w:bCs/>
          <w:kern w:val="36"/>
          <w:sz w:val="25"/>
          <w:szCs w:val="25"/>
        </w:rPr>
      </w:pPr>
    </w:p>
    <w:p w:rsidR="007D7877" w:rsidRPr="00E13F0B" w:rsidRDefault="007D7877" w:rsidP="00990399">
      <w:pPr>
        <w:shd w:val="clear" w:color="auto" w:fill="FFFFFF"/>
        <w:spacing w:before="41" w:after="65"/>
        <w:jc w:val="both"/>
        <w:outlineLvl w:val="0"/>
        <w:rPr>
          <w:rFonts w:ascii="Arial" w:eastAsia="Times New Roman" w:hAnsi="Arial" w:cs="Arial"/>
          <w:bCs/>
          <w:kern w:val="36"/>
          <w:sz w:val="20"/>
          <w:szCs w:val="20"/>
        </w:rPr>
      </w:pPr>
      <w:r w:rsidRPr="00E13F0B">
        <w:rPr>
          <w:rFonts w:ascii="Arial" w:eastAsia="Times New Roman" w:hAnsi="Arial" w:cs="Arial"/>
          <w:bCs/>
          <w:kern w:val="36"/>
          <w:sz w:val="20"/>
          <w:szCs w:val="20"/>
        </w:rPr>
        <w:t>Правила являются</w:t>
      </w:r>
      <w:r w:rsidR="00990399" w:rsidRPr="00E13F0B">
        <w:rPr>
          <w:rFonts w:ascii="Arial" w:eastAsia="Times New Roman" w:hAnsi="Arial" w:cs="Arial"/>
          <w:bCs/>
          <w:kern w:val="36"/>
          <w:sz w:val="20"/>
          <w:szCs w:val="20"/>
        </w:rPr>
        <w:t xml:space="preserve"> договором</w:t>
      </w:r>
      <w:r w:rsidRPr="00E13F0B">
        <w:rPr>
          <w:rFonts w:ascii="Arial" w:eastAsia="Times New Roman" w:hAnsi="Arial" w:cs="Arial"/>
          <w:bCs/>
          <w:kern w:val="36"/>
          <w:sz w:val="20"/>
          <w:szCs w:val="20"/>
        </w:rPr>
        <w:t xml:space="preserve"> публичной офертой</w:t>
      </w:r>
      <w:r w:rsidR="008E6CF8" w:rsidRPr="00E13F0B">
        <w:rPr>
          <w:rFonts w:ascii="Arial" w:eastAsia="Times New Roman" w:hAnsi="Arial" w:cs="Arial"/>
          <w:bCs/>
          <w:kern w:val="36"/>
          <w:sz w:val="20"/>
          <w:szCs w:val="20"/>
        </w:rPr>
        <w:t xml:space="preserve"> </w:t>
      </w:r>
      <w:r w:rsidR="004C612A" w:rsidRPr="00E13F0B">
        <w:rPr>
          <w:rFonts w:ascii="Arial" w:eastAsia="Times New Roman" w:hAnsi="Arial" w:cs="Arial"/>
          <w:bCs/>
          <w:kern w:val="36"/>
          <w:sz w:val="20"/>
          <w:szCs w:val="20"/>
        </w:rPr>
        <w:t xml:space="preserve">о </w:t>
      </w:r>
      <w:r w:rsidR="008E6CF8" w:rsidRPr="00E13F0B">
        <w:rPr>
          <w:rFonts w:ascii="Arial" w:eastAsia="Times New Roman" w:hAnsi="Arial" w:cs="Arial"/>
          <w:bCs/>
          <w:kern w:val="36"/>
          <w:sz w:val="20"/>
          <w:szCs w:val="20"/>
        </w:rPr>
        <w:t>прокат</w:t>
      </w:r>
      <w:r w:rsidR="004C612A" w:rsidRPr="00E13F0B">
        <w:rPr>
          <w:rFonts w:ascii="Arial" w:eastAsia="Times New Roman" w:hAnsi="Arial" w:cs="Arial"/>
          <w:bCs/>
          <w:kern w:val="36"/>
          <w:sz w:val="20"/>
          <w:szCs w:val="20"/>
        </w:rPr>
        <w:t>е</w:t>
      </w:r>
      <w:r w:rsidR="001164F2" w:rsidRPr="00E13F0B">
        <w:rPr>
          <w:rFonts w:ascii="Arial" w:eastAsia="Times New Roman" w:hAnsi="Arial" w:cs="Arial"/>
          <w:bCs/>
          <w:kern w:val="36"/>
          <w:sz w:val="20"/>
          <w:szCs w:val="20"/>
        </w:rPr>
        <w:t xml:space="preserve"> спортивного</w:t>
      </w:r>
      <w:r w:rsidR="004C612A" w:rsidRPr="00E13F0B">
        <w:rPr>
          <w:rFonts w:ascii="Arial" w:eastAsia="Times New Roman" w:hAnsi="Arial" w:cs="Arial"/>
          <w:bCs/>
          <w:kern w:val="36"/>
          <w:sz w:val="20"/>
          <w:szCs w:val="20"/>
        </w:rPr>
        <w:t xml:space="preserve"> инвентаря</w:t>
      </w:r>
      <w:r w:rsidRPr="00E13F0B">
        <w:rPr>
          <w:rFonts w:ascii="Arial" w:eastAsia="Times New Roman" w:hAnsi="Arial" w:cs="Arial"/>
          <w:bCs/>
          <w:kern w:val="36"/>
          <w:sz w:val="20"/>
          <w:szCs w:val="20"/>
        </w:rPr>
        <w:t xml:space="preserve"> </w:t>
      </w:r>
      <w:r w:rsidR="008E6CF8" w:rsidRPr="00E13F0B">
        <w:rPr>
          <w:rFonts w:ascii="Arial" w:eastAsia="Times New Roman" w:hAnsi="Arial" w:cs="Arial"/>
          <w:bCs/>
          <w:kern w:val="36"/>
          <w:sz w:val="20"/>
          <w:szCs w:val="20"/>
        </w:rPr>
        <w:t xml:space="preserve">ИП </w:t>
      </w:r>
      <w:r w:rsidR="00023769">
        <w:rPr>
          <w:rFonts w:ascii="Arial" w:eastAsia="Times New Roman" w:hAnsi="Arial" w:cs="Arial"/>
          <w:bCs/>
          <w:kern w:val="36"/>
          <w:sz w:val="20"/>
          <w:szCs w:val="20"/>
        </w:rPr>
        <w:t>Чернов Г.Ю.</w:t>
      </w:r>
      <w:r w:rsidRPr="00E13F0B">
        <w:rPr>
          <w:rFonts w:ascii="Arial" w:eastAsia="Times New Roman" w:hAnsi="Arial" w:cs="Arial"/>
          <w:bCs/>
          <w:kern w:val="36"/>
          <w:sz w:val="20"/>
          <w:szCs w:val="20"/>
        </w:rPr>
        <w:t>, т.е. предложением заключить договор на условиях, предусмотренных правилами и приложениями к ним.</w:t>
      </w:r>
    </w:p>
    <w:p w:rsidR="007D7877" w:rsidRPr="00E13F0B" w:rsidRDefault="007D7877" w:rsidP="00990399">
      <w:pPr>
        <w:shd w:val="clear" w:color="auto" w:fill="FFFFFF"/>
        <w:spacing w:after="75"/>
        <w:ind w:left="12"/>
        <w:jc w:val="both"/>
        <w:rPr>
          <w:rFonts w:ascii="Arial" w:hAnsi="Arial" w:cs="Arial"/>
          <w:color w:val="FF0000"/>
          <w:sz w:val="20"/>
          <w:szCs w:val="20"/>
        </w:rPr>
      </w:pPr>
    </w:p>
    <w:p w:rsidR="001164F2" w:rsidRPr="00E13F0B" w:rsidRDefault="0048319B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3E48E7">
        <w:rPr>
          <w:rFonts w:ascii="Arial" w:hAnsi="Arial" w:cs="Arial"/>
          <w:b/>
          <w:sz w:val="20"/>
          <w:szCs w:val="20"/>
        </w:rPr>
        <w:t>1</w:t>
      </w:r>
      <w:r w:rsidR="001164F2" w:rsidRPr="00E13F0B">
        <w:rPr>
          <w:rFonts w:ascii="Arial" w:hAnsi="Arial" w:cs="Arial"/>
          <w:b/>
          <w:sz w:val="20"/>
          <w:szCs w:val="20"/>
        </w:rPr>
        <w:t>.1. Общие положения</w:t>
      </w:r>
      <w:r w:rsidR="001164F2" w:rsidRPr="00E13F0B">
        <w:rPr>
          <w:rFonts w:ascii="Arial" w:hAnsi="Arial" w:cs="Arial"/>
          <w:sz w:val="20"/>
          <w:szCs w:val="20"/>
        </w:rPr>
        <w:t>.</w:t>
      </w:r>
    </w:p>
    <w:p w:rsidR="001164F2" w:rsidRPr="00E13F0B" w:rsidRDefault="001164F2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</w:p>
    <w:p w:rsidR="001164F2" w:rsidRDefault="0048319B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3E48E7">
        <w:rPr>
          <w:rFonts w:ascii="Arial" w:hAnsi="Arial" w:cs="Arial"/>
          <w:sz w:val="20"/>
          <w:szCs w:val="20"/>
        </w:rPr>
        <w:t>1</w:t>
      </w:r>
      <w:r w:rsidR="001164F2" w:rsidRPr="00E13F0B">
        <w:rPr>
          <w:rFonts w:ascii="Arial" w:hAnsi="Arial" w:cs="Arial"/>
          <w:sz w:val="20"/>
          <w:szCs w:val="20"/>
        </w:rPr>
        <w:t xml:space="preserve">.1.1. Инвентарь выдается в прокат в пунктах проката, в даты и часы, указанные в утвержденном режиме (графике) работы </w:t>
      </w:r>
      <w:r w:rsidR="00A32202" w:rsidRPr="00E13F0B">
        <w:rPr>
          <w:rFonts w:ascii="Arial" w:hAnsi="Arial" w:cs="Arial"/>
          <w:sz w:val="20"/>
          <w:szCs w:val="20"/>
        </w:rPr>
        <w:t>Проката</w:t>
      </w:r>
      <w:r w:rsidR="00826ECF" w:rsidRPr="00E13F0B">
        <w:rPr>
          <w:rFonts w:ascii="Arial" w:hAnsi="Arial" w:cs="Arial"/>
          <w:sz w:val="20"/>
          <w:szCs w:val="20"/>
        </w:rPr>
        <w:t xml:space="preserve"> являющимися</w:t>
      </w:r>
      <w:r w:rsidR="001164F2" w:rsidRPr="00E13F0B">
        <w:rPr>
          <w:rFonts w:ascii="Arial" w:hAnsi="Arial" w:cs="Arial"/>
          <w:sz w:val="20"/>
          <w:szCs w:val="20"/>
        </w:rPr>
        <w:t xml:space="preserve"> </w:t>
      </w:r>
      <w:r w:rsidR="00A32202" w:rsidRPr="00E13F0B">
        <w:rPr>
          <w:rFonts w:ascii="Arial" w:hAnsi="Arial" w:cs="Arial"/>
          <w:sz w:val="20"/>
          <w:szCs w:val="20"/>
        </w:rPr>
        <w:t>Приложение</w:t>
      </w:r>
      <w:r w:rsidR="00826ECF" w:rsidRPr="00E13F0B">
        <w:rPr>
          <w:rFonts w:ascii="Arial" w:hAnsi="Arial" w:cs="Arial"/>
          <w:sz w:val="20"/>
          <w:szCs w:val="20"/>
        </w:rPr>
        <w:t>м</w:t>
      </w:r>
      <w:r w:rsidR="009E3C43" w:rsidRPr="00E13F0B">
        <w:rPr>
          <w:rFonts w:ascii="Arial" w:hAnsi="Arial" w:cs="Arial"/>
          <w:sz w:val="20"/>
          <w:szCs w:val="20"/>
        </w:rPr>
        <w:t xml:space="preserve"> №</w:t>
      </w:r>
      <w:r w:rsidR="00A32202" w:rsidRPr="00E13F0B">
        <w:rPr>
          <w:rFonts w:ascii="Arial" w:hAnsi="Arial" w:cs="Arial"/>
          <w:sz w:val="20"/>
          <w:szCs w:val="20"/>
        </w:rPr>
        <w:t>1</w:t>
      </w:r>
      <w:r w:rsidR="00826ECF" w:rsidRPr="00E13F0B">
        <w:rPr>
          <w:rFonts w:ascii="Arial" w:hAnsi="Arial" w:cs="Arial"/>
          <w:sz w:val="20"/>
          <w:szCs w:val="20"/>
        </w:rPr>
        <w:t xml:space="preserve"> к настоящим правилам.</w:t>
      </w:r>
    </w:p>
    <w:p w:rsidR="00E13F0B" w:rsidRPr="00E13F0B" w:rsidRDefault="00E13F0B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</w:p>
    <w:p w:rsidR="001164F2" w:rsidRDefault="0048319B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>1</w:t>
      </w:r>
      <w:r w:rsidR="001164F2" w:rsidRPr="00E13F0B">
        <w:rPr>
          <w:rFonts w:ascii="Arial" w:hAnsi="Arial" w:cs="Arial"/>
          <w:sz w:val="20"/>
          <w:szCs w:val="20"/>
        </w:rPr>
        <w:t>.1.2. Инвентарь выдается в прокат после подписания Клиентом заявления на прокат</w:t>
      </w:r>
      <w:r w:rsidR="00A32202" w:rsidRPr="00E13F0B">
        <w:rPr>
          <w:rFonts w:ascii="Arial" w:hAnsi="Arial" w:cs="Arial"/>
          <w:sz w:val="20"/>
          <w:szCs w:val="20"/>
        </w:rPr>
        <w:t xml:space="preserve"> </w:t>
      </w:r>
      <w:r w:rsidR="00826ECF" w:rsidRPr="00E13F0B">
        <w:rPr>
          <w:rFonts w:ascii="Arial" w:hAnsi="Arial" w:cs="Arial"/>
          <w:sz w:val="20"/>
          <w:szCs w:val="20"/>
        </w:rPr>
        <w:t xml:space="preserve">являющейся Приложением №5 к настоящим </w:t>
      </w:r>
      <w:r w:rsidRPr="00E13F0B">
        <w:rPr>
          <w:rFonts w:ascii="Arial" w:hAnsi="Arial" w:cs="Arial"/>
          <w:sz w:val="20"/>
          <w:szCs w:val="20"/>
        </w:rPr>
        <w:t>п</w:t>
      </w:r>
      <w:r w:rsidR="00826ECF" w:rsidRPr="00E13F0B">
        <w:rPr>
          <w:rFonts w:ascii="Arial" w:hAnsi="Arial" w:cs="Arial"/>
          <w:sz w:val="20"/>
          <w:szCs w:val="20"/>
        </w:rPr>
        <w:t>равилам</w:t>
      </w:r>
      <w:r w:rsidR="001164F2" w:rsidRPr="00E13F0B">
        <w:rPr>
          <w:rFonts w:ascii="Arial" w:hAnsi="Arial" w:cs="Arial"/>
          <w:sz w:val="20"/>
          <w:szCs w:val="20"/>
        </w:rPr>
        <w:t>,</w:t>
      </w:r>
      <w:r w:rsidR="00826ECF" w:rsidRPr="00E13F0B">
        <w:rPr>
          <w:rFonts w:ascii="Arial" w:hAnsi="Arial" w:cs="Arial"/>
          <w:sz w:val="20"/>
          <w:szCs w:val="20"/>
        </w:rPr>
        <w:t xml:space="preserve"> и</w:t>
      </w:r>
      <w:r w:rsidR="001164F2" w:rsidRPr="00E13F0B">
        <w:rPr>
          <w:rFonts w:ascii="Arial" w:hAnsi="Arial" w:cs="Arial"/>
          <w:sz w:val="20"/>
          <w:szCs w:val="20"/>
        </w:rPr>
        <w:t xml:space="preserve"> являющегося акцептом настоящей публичной </w:t>
      </w:r>
      <w:r w:rsidRPr="00E13F0B">
        <w:rPr>
          <w:rFonts w:ascii="Arial" w:hAnsi="Arial" w:cs="Arial"/>
          <w:sz w:val="20"/>
          <w:szCs w:val="20"/>
        </w:rPr>
        <w:t>оферты о</w:t>
      </w:r>
      <w:r w:rsidR="001164F2" w:rsidRPr="00E13F0B">
        <w:rPr>
          <w:rFonts w:ascii="Arial" w:hAnsi="Arial" w:cs="Arial"/>
          <w:sz w:val="20"/>
          <w:szCs w:val="20"/>
        </w:rPr>
        <w:t xml:space="preserve"> прокате инвентаря.</w:t>
      </w:r>
    </w:p>
    <w:p w:rsidR="00E13F0B" w:rsidRPr="00E13F0B" w:rsidRDefault="00E13F0B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</w:p>
    <w:p w:rsidR="001164F2" w:rsidRDefault="0048319B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>1</w:t>
      </w:r>
      <w:r w:rsidR="001164F2" w:rsidRPr="00E13F0B">
        <w:rPr>
          <w:rFonts w:ascii="Arial" w:hAnsi="Arial" w:cs="Arial"/>
          <w:sz w:val="20"/>
          <w:szCs w:val="20"/>
        </w:rPr>
        <w:t>.1.</w:t>
      </w:r>
      <w:r w:rsidR="00A32202" w:rsidRPr="00E13F0B">
        <w:rPr>
          <w:rFonts w:ascii="Arial" w:hAnsi="Arial" w:cs="Arial"/>
          <w:sz w:val="20"/>
          <w:szCs w:val="20"/>
        </w:rPr>
        <w:t>3</w:t>
      </w:r>
      <w:r w:rsidR="001164F2" w:rsidRPr="00E13F0B">
        <w:rPr>
          <w:rFonts w:ascii="Arial" w:hAnsi="Arial" w:cs="Arial"/>
          <w:sz w:val="20"/>
          <w:szCs w:val="20"/>
        </w:rPr>
        <w:t>. Стоимость проката инвентаря определяется действующими Тарифами</w:t>
      </w:r>
      <w:r w:rsidR="00826ECF" w:rsidRPr="00E13F0B">
        <w:rPr>
          <w:rFonts w:ascii="Arial" w:hAnsi="Arial" w:cs="Arial"/>
          <w:sz w:val="20"/>
          <w:szCs w:val="20"/>
        </w:rPr>
        <w:t xml:space="preserve">, являющимися </w:t>
      </w:r>
      <w:r w:rsidR="00A32202" w:rsidRPr="00E13F0B">
        <w:rPr>
          <w:rFonts w:ascii="Arial" w:hAnsi="Arial" w:cs="Arial"/>
          <w:sz w:val="20"/>
          <w:szCs w:val="20"/>
        </w:rPr>
        <w:t>Приложение</w:t>
      </w:r>
      <w:r w:rsidR="00826ECF" w:rsidRPr="00E13F0B">
        <w:rPr>
          <w:rFonts w:ascii="Arial" w:hAnsi="Arial" w:cs="Arial"/>
          <w:sz w:val="20"/>
          <w:szCs w:val="20"/>
        </w:rPr>
        <w:t>м</w:t>
      </w:r>
      <w:r w:rsidR="00A32202" w:rsidRPr="00E13F0B">
        <w:rPr>
          <w:rFonts w:ascii="Arial" w:hAnsi="Arial" w:cs="Arial"/>
          <w:sz w:val="20"/>
          <w:szCs w:val="20"/>
        </w:rPr>
        <w:t xml:space="preserve"> </w:t>
      </w:r>
      <w:r w:rsidR="009E3C43" w:rsidRPr="00E13F0B">
        <w:rPr>
          <w:rFonts w:ascii="Arial" w:hAnsi="Arial" w:cs="Arial"/>
          <w:sz w:val="20"/>
          <w:szCs w:val="20"/>
        </w:rPr>
        <w:t>№</w:t>
      </w:r>
      <w:r w:rsidR="00A32202" w:rsidRPr="00E13F0B">
        <w:rPr>
          <w:rFonts w:ascii="Arial" w:hAnsi="Arial" w:cs="Arial"/>
          <w:sz w:val="20"/>
          <w:szCs w:val="20"/>
        </w:rPr>
        <w:t>2</w:t>
      </w:r>
      <w:r w:rsidRPr="00E13F0B">
        <w:rPr>
          <w:rFonts w:ascii="Arial" w:hAnsi="Arial" w:cs="Arial"/>
          <w:sz w:val="20"/>
          <w:szCs w:val="20"/>
        </w:rPr>
        <w:t xml:space="preserve"> (2.1/2.2/2.3)</w:t>
      </w:r>
      <w:r w:rsidR="00826ECF" w:rsidRPr="00E13F0B">
        <w:rPr>
          <w:rFonts w:ascii="Arial" w:hAnsi="Arial" w:cs="Arial"/>
          <w:sz w:val="20"/>
          <w:szCs w:val="20"/>
        </w:rPr>
        <w:t xml:space="preserve"> к настоящим правилам</w:t>
      </w:r>
      <w:r w:rsidR="00A32202" w:rsidRPr="00E13F0B">
        <w:rPr>
          <w:rFonts w:ascii="Arial" w:hAnsi="Arial" w:cs="Arial"/>
          <w:sz w:val="20"/>
          <w:szCs w:val="20"/>
        </w:rPr>
        <w:t xml:space="preserve"> </w:t>
      </w:r>
      <w:r w:rsidR="001164F2" w:rsidRPr="00E13F0B">
        <w:rPr>
          <w:rFonts w:ascii="Arial" w:hAnsi="Arial" w:cs="Arial"/>
          <w:sz w:val="20"/>
          <w:szCs w:val="20"/>
        </w:rPr>
        <w:t>и указыва</w:t>
      </w:r>
      <w:r w:rsidR="00826ECF" w:rsidRPr="00E13F0B">
        <w:rPr>
          <w:rFonts w:ascii="Arial" w:hAnsi="Arial" w:cs="Arial"/>
          <w:sz w:val="20"/>
          <w:szCs w:val="20"/>
        </w:rPr>
        <w:t>ю</w:t>
      </w:r>
      <w:r w:rsidR="001164F2" w:rsidRPr="00E13F0B">
        <w:rPr>
          <w:rFonts w:ascii="Arial" w:hAnsi="Arial" w:cs="Arial"/>
          <w:sz w:val="20"/>
          <w:szCs w:val="20"/>
        </w:rPr>
        <w:t>тся в заявлении Клиента на прокат.</w:t>
      </w:r>
    </w:p>
    <w:p w:rsidR="00E13F0B" w:rsidRPr="00E13F0B" w:rsidRDefault="00E13F0B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</w:p>
    <w:p w:rsidR="001164F2" w:rsidRPr="00E13F0B" w:rsidRDefault="0048319B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>1</w:t>
      </w:r>
      <w:r w:rsidR="001164F2" w:rsidRPr="00E13F0B">
        <w:rPr>
          <w:rFonts w:ascii="Arial" w:hAnsi="Arial" w:cs="Arial"/>
          <w:sz w:val="20"/>
          <w:szCs w:val="20"/>
        </w:rPr>
        <w:t>.1.</w:t>
      </w:r>
      <w:r w:rsidR="00A32202" w:rsidRPr="00E13F0B">
        <w:rPr>
          <w:rFonts w:ascii="Arial" w:hAnsi="Arial" w:cs="Arial"/>
          <w:sz w:val="20"/>
          <w:szCs w:val="20"/>
        </w:rPr>
        <w:t>4</w:t>
      </w:r>
      <w:r w:rsidR="001164F2" w:rsidRPr="00E13F0B">
        <w:rPr>
          <w:rFonts w:ascii="Arial" w:hAnsi="Arial" w:cs="Arial"/>
          <w:sz w:val="20"/>
          <w:szCs w:val="20"/>
        </w:rPr>
        <w:t>. Подписывая заявление на прокат и/или принимая инвентарь в прокат, Клиент:</w:t>
      </w:r>
    </w:p>
    <w:p w:rsidR="001164F2" w:rsidRPr="00E13F0B" w:rsidRDefault="001164F2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 xml:space="preserve">— считается ознакомленным с Правилами, рекомендованным усилием затяжки креплений инвентаря, рекомендованными нагрузками на инвентарь, при этом принимает на себя всю ответственность за собственную безопасность </w:t>
      </w:r>
      <w:r w:rsidR="00A32202" w:rsidRPr="00E13F0B">
        <w:rPr>
          <w:rFonts w:ascii="Arial" w:hAnsi="Arial" w:cs="Arial"/>
          <w:sz w:val="20"/>
          <w:szCs w:val="20"/>
        </w:rPr>
        <w:t>и</w:t>
      </w:r>
      <w:r w:rsidRPr="00E13F0B">
        <w:rPr>
          <w:rFonts w:ascii="Arial" w:hAnsi="Arial" w:cs="Arial"/>
          <w:sz w:val="20"/>
          <w:szCs w:val="20"/>
        </w:rPr>
        <w:t xml:space="preserve"> соглашается освободить </w:t>
      </w:r>
      <w:r w:rsidR="0048319B" w:rsidRPr="00E13F0B">
        <w:rPr>
          <w:rFonts w:ascii="Arial" w:hAnsi="Arial" w:cs="Arial"/>
          <w:sz w:val="20"/>
          <w:szCs w:val="20"/>
        </w:rPr>
        <w:t>Арендодателя</w:t>
      </w:r>
      <w:r w:rsidRPr="00E13F0B">
        <w:rPr>
          <w:rFonts w:ascii="Arial" w:hAnsi="Arial" w:cs="Arial"/>
          <w:sz w:val="20"/>
          <w:szCs w:val="20"/>
        </w:rPr>
        <w:t xml:space="preserve"> от любых претензий в случае получения или причинения травм при использовании инвентаря;</w:t>
      </w:r>
    </w:p>
    <w:p w:rsidR="001164F2" w:rsidRPr="00E13F0B" w:rsidRDefault="001164F2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>— подтверждает, что он обладает необходимыми навыками для использования инвентаря и обязуется поддерживать инвентарь в исправном состоянии, использовать и содержать его в соответствии с его назначением, использовать лично, аккуратно и без угрозы жизни и здоровью третьих лиц, в соответствии с настоящими Правилами;</w:t>
      </w:r>
    </w:p>
    <w:p w:rsidR="001164F2" w:rsidRPr="00E13F0B" w:rsidRDefault="001164F2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>— обязуется не продавать, не передавать в залог, не отчуждать или иным образом не обременять правами третьих лиц взятый в прокат инвентарь;</w:t>
      </w:r>
    </w:p>
    <w:p w:rsidR="001164F2" w:rsidRPr="00E13F0B" w:rsidRDefault="001164F2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>— обязуется вернуть взятый напрокат инвентарь в часы работы пункта проката</w:t>
      </w:r>
      <w:r w:rsidR="00A32202" w:rsidRPr="00E13F0B">
        <w:rPr>
          <w:rFonts w:ascii="Arial" w:hAnsi="Arial" w:cs="Arial"/>
          <w:sz w:val="20"/>
          <w:szCs w:val="20"/>
        </w:rPr>
        <w:t xml:space="preserve"> </w:t>
      </w:r>
      <w:r w:rsidR="0048319B" w:rsidRPr="00E13F0B">
        <w:rPr>
          <w:rFonts w:ascii="Arial" w:hAnsi="Arial" w:cs="Arial"/>
          <w:sz w:val="20"/>
          <w:szCs w:val="20"/>
        </w:rPr>
        <w:t xml:space="preserve">являющимися Приложением №1 к настоящим правилам </w:t>
      </w:r>
      <w:r w:rsidRPr="00E13F0B">
        <w:rPr>
          <w:rFonts w:ascii="Arial" w:hAnsi="Arial" w:cs="Arial"/>
          <w:sz w:val="20"/>
          <w:szCs w:val="20"/>
        </w:rPr>
        <w:t>в той же комплектности и состоянии, в котором он его получил;</w:t>
      </w:r>
    </w:p>
    <w:p w:rsidR="0048319B" w:rsidRPr="00E13F0B" w:rsidRDefault="008A4850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— обязуется одновременно с получением</w:t>
      </w:r>
      <w:r w:rsidR="001164F2" w:rsidRPr="00E13F0B">
        <w:rPr>
          <w:rFonts w:ascii="Arial" w:hAnsi="Arial" w:cs="Arial"/>
          <w:sz w:val="20"/>
          <w:szCs w:val="20"/>
        </w:rPr>
        <w:t xml:space="preserve"> инвентаря </w:t>
      </w:r>
      <w:proofErr w:type="gramStart"/>
      <w:r w:rsidR="001164F2" w:rsidRPr="00E13F0B">
        <w:rPr>
          <w:rFonts w:ascii="Arial" w:hAnsi="Arial" w:cs="Arial"/>
          <w:sz w:val="20"/>
          <w:szCs w:val="20"/>
        </w:rPr>
        <w:t>опл</w:t>
      </w:r>
      <w:r w:rsidR="0048319B" w:rsidRPr="00E13F0B">
        <w:rPr>
          <w:rFonts w:ascii="Arial" w:hAnsi="Arial" w:cs="Arial"/>
          <w:sz w:val="20"/>
          <w:szCs w:val="20"/>
        </w:rPr>
        <w:t>атить стоимость проката</w:t>
      </w:r>
      <w:proofErr w:type="gramEnd"/>
      <w:r w:rsidR="0048319B" w:rsidRPr="00E13F0B">
        <w:rPr>
          <w:rFonts w:ascii="Arial" w:hAnsi="Arial" w:cs="Arial"/>
          <w:sz w:val="20"/>
          <w:szCs w:val="20"/>
        </w:rPr>
        <w:t xml:space="preserve"> в кассу;</w:t>
      </w:r>
    </w:p>
    <w:p w:rsidR="001164F2" w:rsidRPr="00E13F0B" w:rsidRDefault="001164F2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 xml:space="preserve">— обязуется в случае повреждения или утраты взятого в прокат инвентаря в течение 3 (трех) календарных дней от даты соответствующего события компенсировать </w:t>
      </w:r>
      <w:r w:rsidR="009E3C43" w:rsidRPr="00E13F0B">
        <w:rPr>
          <w:rFonts w:ascii="Arial" w:hAnsi="Arial" w:cs="Arial"/>
          <w:sz w:val="20"/>
          <w:szCs w:val="20"/>
        </w:rPr>
        <w:t>Арендодателю</w:t>
      </w:r>
      <w:r w:rsidRPr="00E13F0B">
        <w:rPr>
          <w:rFonts w:ascii="Arial" w:hAnsi="Arial" w:cs="Arial"/>
          <w:sz w:val="20"/>
          <w:szCs w:val="20"/>
        </w:rPr>
        <w:t xml:space="preserve"> стоимость </w:t>
      </w:r>
      <w:r w:rsidR="0048319B" w:rsidRPr="00E13F0B">
        <w:rPr>
          <w:rFonts w:ascii="Arial" w:hAnsi="Arial" w:cs="Arial"/>
          <w:sz w:val="20"/>
          <w:szCs w:val="20"/>
        </w:rPr>
        <w:t>ремонта,</w:t>
      </w:r>
      <w:r w:rsidRPr="00E13F0B">
        <w:rPr>
          <w:rFonts w:ascii="Arial" w:hAnsi="Arial" w:cs="Arial"/>
          <w:sz w:val="20"/>
          <w:szCs w:val="20"/>
        </w:rPr>
        <w:t xml:space="preserve"> поврежденного или приобретения утраченного прокатного инвентаря по утвержденным Обществом Тарифам</w:t>
      </w:r>
      <w:r w:rsidR="009E3C43" w:rsidRPr="00E13F0B">
        <w:rPr>
          <w:rFonts w:ascii="Arial" w:hAnsi="Arial" w:cs="Arial"/>
          <w:sz w:val="20"/>
          <w:szCs w:val="20"/>
        </w:rPr>
        <w:t xml:space="preserve"> </w:t>
      </w:r>
      <w:r w:rsidR="0048319B" w:rsidRPr="00E13F0B">
        <w:rPr>
          <w:rFonts w:ascii="Arial" w:hAnsi="Arial" w:cs="Arial"/>
          <w:sz w:val="20"/>
          <w:szCs w:val="20"/>
        </w:rPr>
        <w:t>являющимися Приложением №2 (2.1/2.2/2.3) к настоящим правилам</w:t>
      </w:r>
    </w:p>
    <w:p w:rsidR="001164F2" w:rsidRDefault="001164F2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 xml:space="preserve">— соглашается с тем, что </w:t>
      </w:r>
      <w:r w:rsidR="009E3C43" w:rsidRPr="00E13F0B">
        <w:rPr>
          <w:rFonts w:ascii="Arial" w:hAnsi="Arial" w:cs="Arial"/>
          <w:sz w:val="20"/>
          <w:szCs w:val="20"/>
        </w:rPr>
        <w:t>Арендодатель</w:t>
      </w:r>
      <w:r w:rsidRPr="00E13F0B">
        <w:rPr>
          <w:rFonts w:ascii="Arial" w:hAnsi="Arial" w:cs="Arial"/>
          <w:sz w:val="20"/>
          <w:szCs w:val="20"/>
        </w:rPr>
        <w:t xml:space="preserve"> без дополнительного на то подтверждения Клиента вправе учесть средства, </w:t>
      </w:r>
      <w:proofErr w:type="spellStart"/>
      <w:r w:rsidR="009E3C43" w:rsidRPr="00E13F0B">
        <w:rPr>
          <w:rFonts w:ascii="Arial" w:hAnsi="Arial" w:cs="Arial"/>
          <w:sz w:val="20"/>
          <w:szCs w:val="20"/>
        </w:rPr>
        <w:t>предавторизованные</w:t>
      </w:r>
      <w:proofErr w:type="spellEnd"/>
      <w:r w:rsidRPr="00E13F0B">
        <w:rPr>
          <w:rFonts w:ascii="Arial" w:hAnsi="Arial" w:cs="Arial"/>
          <w:sz w:val="20"/>
          <w:szCs w:val="20"/>
        </w:rPr>
        <w:t xml:space="preserve"> на его банковской карте в соответствии с заявлением на прокат, либо средства, переданные им в соответствии с заявлением на прокат на ответственное хранение, в счет: а) оплаты стоимости проката; б) компенсации стоимости </w:t>
      </w:r>
      <w:r w:rsidR="0048319B" w:rsidRPr="00E13F0B">
        <w:rPr>
          <w:rFonts w:ascii="Arial" w:hAnsi="Arial" w:cs="Arial"/>
          <w:sz w:val="20"/>
          <w:szCs w:val="20"/>
        </w:rPr>
        <w:t>ремонта,</w:t>
      </w:r>
      <w:r w:rsidRPr="00E13F0B">
        <w:rPr>
          <w:rFonts w:ascii="Arial" w:hAnsi="Arial" w:cs="Arial"/>
          <w:sz w:val="20"/>
          <w:szCs w:val="20"/>
        </w:rPr>
        <w:t xml:space="preserve"> поврежденного или приобретения утраченного прокатного инвентаря. При этом в случае если </w:t>
      </w:r>
      <w:proofErr w:type="spellStart"/>
      <w:r w:rsidRPr="00E13F0B">
        <w:rPr>
          <w:rFonts w:ascii="Arial" w:hAnsi="Arial" w:cs="Arial"/>
          <w:sz w:val="20"/>
          <w:szCs w:val="20"/>
        </w:rPr>
        <w:t>предавторизованных</w:t>
      </w:r>
      <w:proofErr w:type="spellEnd"/>
      <w:r w:rsidRPr="00E13F0B">
        <w:rPr>
          <w:rFonts w:ascii="Arial" w:hAnsi="Arial" w:cs="Arial"/>
          <w:sz w:val="20"/>
          <w:szCs w:val="20"/>
        </w:rPr>
        <w:t xml:space="preserve"> на банковской карте </w:t>
      </w:r>
      <w:r w:rsidR="009E3C43" w:rsidRPr="00E13F0B">
        <w:rPr>
          <w:rFonts w:ascii="Arial" w:hAnsi="Arial" w:cs="Arial"/>
          <w:sz w:val="20"/>
          <w:szCs w:val="20"/>
        </w:rPr>
        <w:t xml:space="preserve">или переданных на ответственное хранение </w:t>
      </w:r>
      <w:r w:rsidRPr="00E13F0B">
        <w:rPr>
          <w:rFonts w:ascii="Arial" w:hAnsi="Arial" w:cs="Arial"/>
          <w:sz w:val="20"/>
          <w:szCs w:val="20"/>
        </w:rPr>
        <w:t>средств</w:t>
      </w:r>
      <w:r w:rsidR="009E3C43" w:rsidRPr="00E13F0B">
        <w:rPr>
          <w:rFonts w:ascii="Arial" w:hAnsi="Arial" w:cs="Arial"/>
          <w:sz w:val="20"/>
          <w:szCs w:val="20"/>
        </w:rPr>
        <w:t xml:space="preserve"> Клиента</w:t>
      </w:r>
      <w:r w:rsidRPr="00E13F0B">
        <w:rPr>
          <w:rFonts w:ascii="Arial" w:hAnsi="Arial" w:cs="Arial"/>
          <w:sz w:val="20"/>
          <w:szCs w:val="20"/>
        </w:rPr>
        <w:t xml:space="preserve"> недостаточно для оплаты Обществу стоимости проката и компенсации стоимости </w:t>
      </w:r>
      <w:r w:rsidR="0048319B" w:rsidRPr="00E13F0B">
        <w:rPr>
          <w:rFonts w:ascii="Arial" w:hAnsi="Arial" w:cs="Arial"/>
          <w:sz w:val="20"/>
          <w:szCs w:val="20"/>
        </w:rPr>
        <w:t>ремонта,</w:t>
      </w:r>
      <w:r w:rsidRPr="00E13F0B">
        <w:rPr>
          <w:rFonts w:ascii="Arial" w:hAnsi="Arial" w:cs="Arial"/>
          <w:sz w:val="20"/>
          <w:szCs w:val="20"/>
        </w:rPr>
        <w:t xml:space="preserve"> поврежденного или приобретения утраченного прокатного инвентаря, Клиент соглашается с тем, что не позднее последнего дня планируемого согласно заявления на прокат срока проката, оплатит вышеуказанное наличными в кассу </w:t>
      </w:r>
      <w:r w:rsidR="009E3C43" w:rsidRPr="00E13F0B">
        <w:rPr>
          <w:rFonts w:ascii="Arial" w:hAnsi="Arial" w:cs="Arial"/>
          <w:sz w:val="20"/>
          <w:szCs w:val="20"/>
        </w:rPr>
        <w:t>Арендатора</w:t>
      </w:r>
      <w:r w:rsidRPr="00E13F0B">
        <w:rPr>
          <w:rFonts w:ascii="Arial" w:hAnsi="Arial" w:cs="Arial"/>
          <w:sz w:val="20"/>
          <w:szCs w:val="20"/>
        </w:rPr>
        <w:t>. В случае просрочки в оплате указанного Клиент соглашается в течение 3 (трех) календарных дней по требованию Общества выплатить также пени в размере 0,1% от суммы задолженности за каждый день просрочки.</w:t>
      </w:r>
    </w:p>
    <w:p w:rsidR="00E13F0B" w:rsidRPr="00E13F0B" w:rsidRDefault="00E13F0B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</w:p>
    <w:p w:rsidR="006764F4" w:rsidRPr="00E13F0B" w:rsidRDefault="0048319B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>1</w:t>
      </w:r>
      <w:r w:rsidR="001164F2" w:rsidRPr="00E13F0B">
        <w:rPr>
          <w:rFonts w:ascii="Arial" w:hAnsi="Arial" w:cs="Arial"/>
          <w:sz w:val="20"/>
          <w:szCs w:val="20"/>
        </w:rPr>
        <w:t xml:space="preserve">.1.6. Инвентарь, не возвращенный Клиентом в указанный в заявлении на прокат срок, считается утраченным. Инвентарь с удаленными фирменными наклейками и надписями, самовольно нанесенными наклейками, надписями, гравировками, с вмятинами, царапинами, сколами, разломами и прочим считается поврежденным. В случае утраты или повреждения инвентаря сотрудником пункта проката </w:t>
      </w:r>
      <w:r w:rsidR="009E3C43" w:rsidRPr="00E13F0B">
        <w:rPr>
          <w:rFonts w:ascii="Arial" w:hAnsi="Arial" w:cs="Arial"/>
          <w:sz w:val="20"/>
          <w:szCs w:val="20"/>
        </w:rPr>
        <w:t>Арендодатель</w:t>
      </w:r>
      <w:r w:rsidR="001164F2" w:rsidRPr="00E13F0B">
        <w:rPr>
          <w:rFonts w:ascii="Arial" w:hAnsi="Arial" w:cs="Arial"/>
          <w:sz w:val="20"/>
          <w:szCs w:val="20"/>
        </w:rPr>
        <w:t xml:space="preserve"> составляется акт о повреждении (утрате) по форме</w:t>
      </w:r>
      <w:r w:rsidR="009E3C43" w:rsidRPr="00E13F0B">
        <w:rPr>
          <w:rFonts w:ascii="Arial" w:hAnsi="Arial" w:cs="Arial"/>
          <w:sz w:val="20"/>
          <w:szCs w:val="20"/>
        </w:rPr>
        <w:t xml:space="preserve"> </w:t>
      </w:r>
      <w:r w:rsidR="003E48E7" w:rsidRPr="003E48E7">
        <w:rPr>
          <w:rFonts w:ascii="Arial" w:hAnsi="Arial" w:cs="Arial"/>
          <w:sz w:val="20"/>
          <w:szCs w:val="20"/>
        </w:rPr>
        <w:t>являющимися</w:t>
      </w:r>
      <w:r w:rsidR="006764F4" w:rsidRPr="003E48E7">
        <w:rPr>
          <w:rFonts w:ascii="Arial" w:hAnsi="Arial" w:cs="Arial"/>
          <w:sz w:val="20"/>
          <w:szCs w:val="20"/>
        </w:rPr>
        <w:t xml:space="preserve"> </w:t>
      </w:r>
      <w:r w:rsidR="009E3C43" w:rsidRPr="003E48E7">
        <w:rPr>
          <w:rFonts w:ascii="Arial" w:hAnsi="Arial" w:cs="Arial"/>
          <w:sz w:val="20"/>
          <w:szCs w:val="20"/>
        </w:rPr>
        <w:t>Приложение</w:t>
      </w:r>
      <w:r w:rsidR="006764F4" w:rsidRPr="003E48E7">
        <w:rPr>
          <w:rFonts w:ascii="Arial" w:hAnsi="Arial" w:cs="Arial"/>
          <w:sz w:val="20"/>
          <w:szCs w:val="20"/>
        </w:rPr>
        <w:t>м</w:t>
      </w:r>
      <w:r w:rsidR="009E3C43" w:rsidRPr="003E48E7">
        <w:rPr>
          <w:rFonts w:ascii="Arial" w:hAnsi="Arial" w:cs="Arial"/>
          <w:sz w:val="20"/>
          <w:szCs w:val="20"/>
        </w:rPr>
        <w:t xml:space="preserve"> №</w:t>
      </w:r>
      <w:r w:rsidR="00040333" w:rsidRPr="003E48E7">
        <w:rPr>
          <w:rFonts w:ascii="Arial" w:hAnsi="Arial" w:cs="Arial"/>
          <w:sz w:val="20"/>
          <w:szCs w:val="20"/>
        </w:rPr>
        <w:t>3</w:t>
      </w:r>
      <w:r w:rsidRPr="003E48E7">
        <w:rPr>
          <w:rFonts w:ascii="Arial" w:hAnsi="Arial" w:cs="Arial"/>
          <w:sz w:val="20"/>
          <w:szCs w:val="20"/>
        </w:rPr>
        <w:t xml:space="preserve"> </w:t>
      </w:r>
      <w:r w:rsidRPr="00E13F0B">
        <w:rPr>
          <w:rFonts w:ascii="Arial" w:hAnsi="Arial" w:cs="Arial"/>
          <w:sz w:val="20"/>
          <w:szCs w:val="20"/>
        </w:rPr>
        <w:t>к настоящим правилам</w:t>
      </w:r>
      <w:r w:rsidR="001164F2" w:rsidRPr="00E13F0B">
        <w:rPr>
          <w:rFonts w:ascii="Arial" w:hAnsi="Arial" w:cs="Arial"/>
          <w:color w:val="FF0000"/>
          <w:sz w:val="20"/>
          <w:szCs w:val="20"/>
        </w:rPr>
        <w:t>,</w:t>
      </w:r>
      <w:r w:rsidRPr="00E13F0B">
        <w:rPr>
          <w:rFonts w:ascii="Arial" w:hAnsi="Arial" w:cs="Arial"/>
          <w:color w:val="FF0000"/>
          <w:sz w:val="20"/>
          <w:szCs w:val="20"/>
        </w:rPr>
        <w:t xml:space="preserve"> </w:t>
      </w:r>
      <w:r w:rsidR="001164F2" w:rsidRPr="00E13F0B">
        <w:rPr>
          <w:rFonts w:ascii="Arial" w:hAnsi="Arial" w:cs="Arial"/>
          <w:sz w:val="20"/>
          <w:szCs w:val="20"/>
        </w:rPr>
        <w:t>а) в присутствии Клиента с внесением в акт его подписи либо</w:t>
      </w:r>
      <w:r w:rsidR="00481B29" w:rsidRPr="00E13F0B">
        <w:rPr>
          <w:rFonts w:ascii="Arial" w:hAnsi="Arial" w:cs="Arial"/>
          <w:sz w:val="20"/>
          <w:szCs w:val="20"/>
        </w:rPr>
        <w:t xml:space="preserve">, </w:t>
      </w:r>
      <w:r w:rsidR="001164F2" w:rsidRPr="00E13F0B">
        <w:rPr>
          <w:rFonts w:ascii="Arial" w:hAnsi="Arial" w:cs="Arial"/>
          <w:sz w:val="20"/>
          <w:szCs w:val="20"/>
        </w:rPr>
        <w:t>б) в присутствии Клиента с внесением в акт записи о том, что Клиент от подписи акта отказался (в случае отказа либо бездействия Клиента) либо</w:t>
      </w:r>
      <w:r w:rsidR="00481B29" w:rsidRPr="00E13F0B">
        <w:rPr>
          <w:rFonts w:ascii="Arial" w:hAnsi="Arial" w:cs="Arial"/>
          <w:sz w:val="20"/>
          <w:szCs w:val="20"/>
        </w:rPr>
        <w:t xml:space="preserve">, </w:t>
      </w:r>
      <w:r w:rsidR="001164F2" w:rsidRPr="00E13F0B">
        <w:rPr>
          <w:rFonts w:ascii="Arial" w:hAnsi="Arial" w:cs="Arial"/>
          <w:sz w:val="20"/>
          <w:szCs w:val="20"/>
        </w:rPr>
        <w:t>в)  в отсутствие Клиента с внесением в акт записи о том, что Клиент для подписания акта не явился.</w:t>
      </w:r>
    </w:p>
    <w:p w:rsidR="00E13F0B" w:rsidRPr="00E13F0B" w:rsidRDefault="006764F4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lastRenderedPageBreak/>
        <w:t>Арендодатель</w:t>
      </w:r>
      <w:r w:rsidR="001164F2" w:rsidRPr="00E13F0B">
        <w:rPr>
          <w:rFonts w:ascii="Arial" w:hAnsi="Arial" w:cs="Arial"/>
          <w:sz w:val="20"/>
          <w:szCs w:val="20"/>
        </w:rPr>
        <w:t xml:space="preserve"> также отражает в акте расчет суммы, подлежащей возмещению Клиентом стоимости поврежденного или утраченного инвентаря, и вправе использовать акт в качестве основания для привлечения соответствующего Клиента к установленным действующим законодательством видам ответственности.</w:t>
      </w:r>
    </w:p>
    <w:p w:rsidR="00E13F0B" w:rsidRPr="00E13F0B" w:rsidRDefault="00481B29" w:rsidP="00023769">
      <w:pPr>
        <w:shd w:val="clear" w:color="auto" w:fill="FFFFFF"/>
        <w:spacing w:after="75"/>
        <w:ind w:left="12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>1</w:t>
      </w:r>
      <w:r w:rsidR="00990399" w:rsidRPr="00E13F0B">
        <w:rPr>
          <w:rFonts w:ascii="Arial" w:hAnsi="Arial" w:cs="Arial"/>
          <w:sz w:val="20"/>
          <w:szCs w:val="20"/>
        </w:rPr>
        <w:t>.1.7. За оплаченные, но неиспользованные (полностью или частично) услуги проката, деньги не возвращаются.</w:t>
      </w:r>
    </w:p>
    <w:p w:rsidR="00990399" w:rsidRPr="00E13F0B" w:rsidRDefault="00481B29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>1</w:t>
      </w:r>
      <w:r w:rsidR="00990399" w:rsidRPr="00E13F0B">
        <w:rPr>
          <w:rFonts w:ascii="Arial" w:hAnsi="Arial" w:cs="Arial"/>
          <w:sz w:val="20"/>
          <w:szCs w:val="20"/>
        </w:rPr>
        <w:t>.1.8. Клиенту может быть отказано в предоставлении услуг проката без объяснения причин.</w:t>
      </w:r>
    </w:p>
    <w:p w:rsidR="001164F2" w:rsidRPr="00E13F0B" w:rsidRDefault="001164F2" w:rsidP="00990399">
      <w:pPr>
        <w:shd w:val="clear" w:color="auto" w:fill="FFFFFF"/>
        <w:spacing w:after="75"/>
        <w:jc w:val="both"/>
        <w:rPr>
          <w:rFonts w:ascii="Arial" w:hAnsi="Arial" w:cs="Arial"/>
          <w:b/>
          <w:sz w:val="20"/>
          <w:szCs w:val="20"/>
        </w:rPr>
      </w:pPr>
    </w:p>
    <w:p w:rsidR="001164F2" w:rsidRPr="00E13F0B" w:rsidRDefault="00481B29" w:rsidP="00990399">
      <w:pPr>
        <w:shd w:val="clear" w:color="auto" w:fill="FFFFFF"/>
        <w:spacing w:after="75"/>
        <w:jc w:val="both"/>
        <w:rPr>
          <w:rFonts w:ascii="Arial" w:hAnsi="Arial" w:cs="Arial"/>
          <w:b/>
          <w:sz w:val="20"/>
          <w:szCs w:val="20"/>
        </w:rPr>
      </w:pPr>
      <w:r w:rsidRPr="00E13F0B">
        <w:rPr>
          <w:rFonts w:ascii="Arial" w:hAnsi="Arial" w:cs="Arial"/>
          <w:b/>
          <w:sz w:val="20"/>
          <w:szCs w:val="20"/>
        </w:rPr>
        <w:t>1</w:t>
      </w:r>
      <w:r w:rsidR="001164F2" w:rsidRPr="00E13F0B">
        <w:rPr>
          <w:rFonts w:ascii="Arial" w:hAnsi="Arial" w:cs="Arial"/>
          <w:b/>
          <w:sz w:val="20"/>
          <w:szCs w:val="20"/>
        </w:rPr>
        <w:t>.2. Прокат горных лыж, сноубордов и сопутствующего инвентаря.</w:t>
      </w:r>
    </w:p>
    <w:p w:rsidR="00481B29" w:rsidRPr="00E13F0B" w:rsidRDefault="00481B29" w:rsidP="00990399">
      <w:pPr>
        <w:shd w:val="clear" w:color="auto" w:fill="FFFFFF"/>
        <w:spacing w:after="75"/>
        <w:jc w:val="both"/>
        <w:rPr>
          <w:rFonts w:ascii="Arial" w:hAnsi="Arial" w:cs="Arial"/>
          <w:b/>
          <w:sz w:val="20"/>
          <w:szCs w:val="20"/>
        </w:rPr>
      </w:pPr>
    </w:p>
    <w:p w:rsidR="001164F2" w:rsidRDefault="00481B29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>1</w:t>
      </w:r>
      <w:r w:rsidR="001164F2" w:rsidRPr="00E13F0B">
        <w:rPr>
          <w:rFonts w:ascii="Arial" w:hAnsi="Arial" w:cs="Arial"/>
          <w:sz w:val="20"/>
          <w:szCs w:val="20"/>
        </w:rPr>
        <w:t xml:space="preserve">.2.1. Прокат горных лыж, сноубордов и сопутствующего </w:t>
      </w:r>
      <w:r w:rsidR="006764F4" w:rsidRPr="00E13F0B">
        <w:rPr>
          <w:rFonts w:ascii="Arial" w:hAnsi="Arial" w:cs="Arial"/>
          <w:sz w:val="20"/>
          <w:szCs w:val="20"/>
        </w:rPr>
        <w:t>и</w:t>
      </w:r>
      <w:r w:rsidR="001164F2" w:rsidRPr="00E13F0B">
        <w:rPr>
          <w:rFonts w:ascii="Arial" w:hAnsi="Arial" w:cs="Arial"/>
          <w:sz w:val="20"/>
          <w:szCs w:val="20"/>
        </w:rPr>
        <w:t>нвентаря оформляется путем подписания Клиентом письменного заявления на прокат по форме, являющейся Приложением №</w:t>
      </w:r>
      <w:r w:rsidR="00040333" w:rsidRPr="00E13F0B">
        <w:rPr>
          <w:rFonts w:ascii="Arial" w:hAnsi="Arial" w:cs="Arial"/>
          <w:sz w:val="20"/>
          <w:szCs w:val="20"/>
        </w:rPr>
        <w:t>4</w:t>
      </w:r>
      <w:r w:rsidR="006764F4" w:rsidRPr="00E13F0B">
        <w:rPr>
          <w:rFonts w:ascii="Arial" w:hAnsi="Arial" w:cs="Arial"/>
          <w:sz w:val="20"/>
          <w:szCs w:val="20"/>
        </w:rPr>
        <w:t xml:space="preserve"> </w:t>
      </w:r>
      <w:r w:rsidR="001164F2" w:rsidRPr="00E13F0B">
        <w:rPr>
          <w:rFonts w:ascii="Arial" w:hAnsi="Arial" w:cs="Arial"/>
          <w:sz w:val="20"/>
          <w:szCs w:val="20"/>
        </w:rPr>
        <w:t>к настоящим Правилам.</w:t>
      </w:r>
    </w:p>
    <w:p w:rsidR="00990399" w:rsidRDefault="00E13F0B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>1</w:t>
      </w:r>
      <w:r w:rsidR="00D112CF">
        <w:rPr>
          <w:rFonts w:ascii="Arial" w:hAnsi="Arial" w:cs="Arial"/>
          <w:sz w:val="20"/>
          <w:szCs w:val="20"/>
        </w:rPr>
        <w:t xml:space="preserve">.2.2. </w:t>
      </w:r>
      <w:r w:rsidR="00990399" w:rsidRPr="00E13F0B">
        <w:rPr>
          <w:rFonts w:ascii="Arial" w:hAnsi="Arial" w:cs="Arial"/>
          <w:sz w:val="20"/>
          <w:szCs w:val="20"/>
        </w:rPr>
        <w:t>Время работы проката устанавливается администрацией проката.</w:t>
      </w:r>
    </w:p>
    <w:p w:rsidR="001164F2" w:rsidRDefault="00E13F0B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>1</w:t>
      </w:r>
      <w:r w:rsidR="001164F2" w:rsidRPr="00E13F0B">
        <w:rPr>
          <w:rFonts w:ascii="Arial" w:hAnsi="Arial" w:cs="Arial"/>
          <w:sz w:val="20"/>
          <w:szCs w:val="20"/>
        </w:rPr>
        <w:t>.2.</w:t>
      </w:r>
      <w:r w:rsidR="00990399" w:rsidRPr="00E13F0B">
        <w:rPr>
          <w:rFonts w:ascii="Arial" w:hAnsi="Arial" w:cs="Arial"/>
          <w:sz w:val="20"/>
          <w:szCs w:val="20"/>
        </w:rPr>
        <w:t>3</w:t>
      </w:r>
      <w:r w:rsidR="001164F2" w:rsidRPr="00E13F0B">
        <w:rPr>
          <w:rFonts w:ascii="Arial" w:hAnsi="Arial" w:cs="Arial"/>
          <w:sz w:val="20"/>
          <w:szCs w:val="20"/>
        </w:rPr>
        <w:t>. Клиент сообщает</w:t>
      </w:r>
      <w:r w:rsidR="002B2306" w:rsidRPr="00E13F0B">
        <w:rPr>
          <w:rFonts w:ascii="Arial" w:hAnsi="Arial" w:cs="Arial"/>
          <w:sz w:val="20"/>
          <w:szCs w:val="20"/>
        </w:rPr>
        <w:t xml:space="preserve"> сотруднику проката</w:t>
      </w:r>
      <w:r w:rsidR="001164F2" w:rsidRPr="00E13F0B">
        <w:rPr>
          <w:rFonts w:ascii="Arial" w:hAnsi="Arial" w:cs="Arial"/>
          <w:sz w:val="20"/>
          <w:szCs w:val="20"/>
        </w:rPr>
        <w:t xml:space="preserve"> свой возраст, рост, вес, размер обуви, иные необходимые параметры. В соответствии с указанными параметрами сотрудник пункта проката подбирает соответствующий инвентарь, передает его к осмотру Клиенту. После проверки Клиентом комплектности и исправности предложенного к прокату инвентаря сотрудник пункта проката </w:t>
      </w:r>
      <w:r w:rsidR="002B2306" w:rsidRPr="00E13F0B">
        <w:rPr>
          <w:rFonts w:ascii="Arial" w:hAnsi="Arial" w:cs="Arial"/>
          <w:sz w:val="20"/>
          <w:szCs w:val="20"/>
        </w:rPr>
        <w:t xml:space="preserve">передает заявления на прокат горных лыж, сноубордов и сопутствующего им инвентаря в свою очередь Клиенту следует предъявить один из документов, удостоверяющих личность (паспорт гражданина РФ, удостоверение личности военнослужащего, удостоверение личности моряка, служебное, </w:t>
      </w:r>
      <w:r w:rsidRPr="00E13F0B">
        <w:rPr>
          <w:rFonts w:ascii="Arial" w:hAnsi="Arial" w:cs="Arial"/>
          <w:sz w:val="20"/>
          <w:szCs w:val="20"/>
        </w:rPr>
        <w:t>паспорт иностранного гражданина,</w:t>
      </w:r>
      <w:r w:rsidR="002B2306" w:rsidRPr="00E13F0B">
        <w:rPr>
          <w:rFonts w:ascii="Arial" w:hAnsi="Arial" w:cs="Arial"/>
          <w:sz w:val="20"/>
          <w:szCs w:val="20"/>
        </w:rPr>
        <w:t>)</w:t>
      </w:r>
      <w:r w:rsidRPr="00E13F0B">
        <w:rPr>
          <w:rFonts w:ascii="Arial" w:hAnsi="Arial" w:cs="Arial"/>
          <w:sz w:val="20"/>
          <w:szCs w:val="20"/>
        </w:rPr>
        <w:t xml:space="preserve"> или водительское удостоверение</w:t>
      </w:r>
      <w:r w:rsidR="002B2306" w:rsidRPr="00E13F0B">
        <w:rPr>
          <w:rFonts w:ascii="Arial" w:hAnsi="Arial" w:cs="Arial"/>
          <w:sz w:val="20"/>
          <w:szCs w:val="20"/>
        </w:rPr>
        <w:t>. Реквизиты соответствующего удостоверяющего личность документа отражаются в заявлении Клиента на прокат</w:t>
      </w:r>
      <w:r w:rsidR="001164F2" w:rsidRPr="00E13F0B">
        <w:rPr>
          <w:rFonts w:ascii="Arial" w:hAnsi="Arial" w:cs="Arial"/>
          <w:sz w:val="20"/>
          <w:szCs w:val="20"/>
        </w:rPr>
        <w:t xml:space="preserve"> вносит его наименование, идентифицирующие номера и срок проката в заявление на прокат, после чего передает заявление на прокат Клиенту к подписанию. На подписанных Клиентом экземплярах заявления на прокат сотрудник пункта проката проставляет свою подпись и </w:t>
      </w:r>
      <w:r w:rsidR="001164F2" w:rsidRPr="003E48E7">
        <w:rPr>
          <w:rFonts w:ascii="Arial" w:hAnsi="Arial" w:cs="Arial"/>
          <w:sz w:val="20"/>
          <w:szCs w:val="20"/>
        </w:rPr>
        <w:t xml:space="preserve">передает Клиенту один экземпляр подписанного заявления на прокат, </w:t>
      </w:r>
      <w:r w:rsidR="002B2306" w:rsidRPr="003E48E7">
        <w:rPr>
          <w:rFonts w:ascii="Arial" w:hAnsi="Arial" w:cs="Arial"/>
          <w:sz w:val="20"/>
          <w:szCs w:val="20"/>
        </w:rPr>
        <w:t xml:space="preserve">и </w:t>
      </w:r>
      <w:r w:rsidR="001164F2" w:rsidRPr="003E48E7">
        <w:rPr>
          <w:rFonts w:ascii="Arial" w:hAnsi="Arial" w:cs="Arial"/>
          <w:sz w:val="20"/>
          <w:szCs w:val="20"/>
        </w:rPr>
        <w:t>соответствующий</w:t>
      </w:r>
      <w:r w:rsidR="001164F2" w:rsidRPr="00E13F0B">
        <w:rPr>
          <w:rFonts w:ascii="Arial" w:hAnsi="Arial" w:cs="Arial"/>
          <w:sz w:val="20"/>
          <w:szCs w:val="20"/>
        </w:rPr>
        <w:t xml:space="preserve"> прокатный инвентарь.</w:t>
      </w:r>
    </w:p>
    <w:p w:rsidR="001164F2" w:rsidRPr="00E13F0B" w:rsidRDefault="00E13F0B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164F2" w:rsidRPr="00E13F0B">
        <w:rPr>
          <w:rFonts w:ascii="Arial" w:hAnsi="Arial" w:cs="Arial"/>
          <w:sz w:val="20"/>
          <w:szCs w:val="20"/>
        </w:rPr>
        <w:t>.2.</w:t>
      </w:r>
      <w:r w:rsidR="00990399" w:rsidRPr="00E13F0B">
        <w:rPr>
          <w:rFonts w:ascii="Arial" w:hAnsi="Arial" w:cs="Arial"/>
          <w:sz w:val="20"/>
          <w:szCs w:val="20"/>
        </w:rPr>
        <w:t>4.</w:t>
      </w:r>
      <w:r w:rsidR="001164F2" w:rsidRPr="00E13F0B">
        <w:rPr>
          <w:rFonts w:ascii="Arial" w:hAnsi="Arial" w:cs="Arial"/>
          <w:sz w:val="20"/>
          <w:szCs w:val="20"/>
        </w:rPr>
        <w:t xml:space="preserve"> Прокат горных лыж, сноубордов и сопутствующего им инвентаря считается завершенным:</w:t>
      </w:r>
    </w:p>
    <w:p w:rsidR="001164F2" w:rsidRPr="00E13F0B" w:rsidRDefault="001164F2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 xml:space="preserve">— с момента </w:t>
      </w:r>
      <w:r w:rsidR="00990399" w:rsidRPr="00E13F0B">
        <w:rPr>
          <w:rFonts w:ascii="Arial" w:hAnsi="Arial" w:cs="Arial"/>
          <w:sz w:val="20"/>
          <w:szCs w:val="20"/>
        </w:rPr>
        <w:t>передачи инвентаря сотруднику проката</w:t>
      </w:r>
      <w:r w:rsidRPr="00E13F0B">
        <w:rPr>
          <w:rFonts w:ascii="Arial" w:hAnsi="Arial" w:cs="Arial"/>
          <w:sz w:val="20"/>
          <w:szCs w:val="20"/>
        </w:rPr>
        <w:t xml:space="preserve"> (при возврате Клиентом инвентаря);</w:t>
      </w:r>
    </w:p>
    <w:p w:rsidR="001164F2" w:rsidRDefault="001164F2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 w:rsidRPr="00E13F0B">
        <w:rPr>
          <w:rFonts w:ascii="Arial" w:hAnsi="Arial" w:cs="Arial"/>
          <w:sz w:val="20"/>
          <w:szCs w:val="20"/>
        </w:rPr>
        <w:t>— с момента составления Обществом акта о повреждении (утрате) инвентаря;</w:t>
      </w:r>
    </w:p>
    <w:p w:rsidR="00990399" w:rsidRPr="00E13F0B" w:rsidRDefault="00E13F0B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E0DE6" w:rsidRPr="00E13F0B">
        <w:rPr>
          <w:rFonts w:ascii="Arial" w:hAnsi="Arial" w:cs="Arial"/>
          <w:sz w:val="20"/>
          <w:szCs w:val="20"/>
        </w:rPr>
        <w:t>.2.5. Возврат инвен</w:t>
      </w:r>
      <w:r w:rsidR="00023769">
        <w:rPr>
          <w:rFonts w:ascii="Arial" w:hAnsi="Arial" w:cs="Arial"/>
          <w:sz w:val="20"/>
          <w:szCs w:val="20"/>
        </w:rPr>
        <w:t>таря осуществляется не позднее 10:15</w:t>
      </w:r>
      <w:r w:rsidR="002E0DE6" w:rsidRPr="00E13F0B">
        <w:rPr>
          <w:rFonts w:ascii="Arial" w:hAnsi="Arial" w:cs="Arial"/>
          <w:sz w:val="20"/>
          <w:szCs w:val="20"/>
        </w:rPr>
        <w:t xml:space="preserve"> дня, следующего за днем окончания планируемого срока аренды.</w:t>
      </w:r>
    </w:p>
    <w:p w:rsidR="00990399" w:rsidRPr="00E13F0B" w:rsidRDefault="00990399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</w:p>
    <w:p w:rsidR="00990399" w:rsidRPr="00E13F0B" w:rsidRDefault="00990399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</w:p>
    <w:p w:rsidR="00990399" w:rsidRPr="00E13F0B" w:rsidRDefault="00990399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590"/>
      </w:tblGrid>
      <w:tr w:rsidR="00040333" w:rsidRPr="00E13F0B" w:rsidTr="00040333">
        <w:trPr>
          <w:cantSplit/>
        </w:trPr>
        <w:tc>
          <w:tcPr>
            <w:tcW w:w="4590" w:type="dxa"/>
          </w:tcPr>
          <w:p w:rsidR="00040333" w:rsidRDefault="00D112CF" w:rsidP="00040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 </w:t>
            </w:r>
            <w:r w:rsidR="00023769">
              <w:rPr>
                <w:rFonts w:ascii="Arial" w:hAnsi="Arial" w:cs="Arial"/>
                <w:sz w:val="20"/>
                <w:szCs w:val="20"/>
              </w:rPr>
              <w:t>Чернов Г.Ю.</w:t>
            </w:r>
          </w:p>
          <w:p w:rsidR="003E0499" w:rsidRPr="00E13F0B" w:rsidRDefault="003E0499" w:rsidP="00040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333" w:rsidRPr="00E13F0B" w:rsidTr="00040333">
        <w:trPr>
          <w:cantSplit/>
        </w:trPr>
        <w:tc>
          <w:tcPr>
            <w:tcW w:w="4590" w:type="dxa"/>
          </w:tcPr>
          <w:p w:rsidR="00040333" w:rsidRPr="00E13F0B" w:rsidRDefault="00040333" w:rsidP="00040333">
            <w:pPr>
              <w:rPr>
                <w:rFonts w:ascii="Arial" w:hAnsi="Arial" w:cs="Arial"/>
                <w:sz w:val="20"/>
                <w:szCs w:val="20"/>
              </w:rPr>
            </w:pPr>
            <w:r w:rsidRPr="00E13F0B">
              <w:rPr>
                <w:rFonts w:ascii="Arial" w:hAnsi="Arial" w:cs="Arial"/>
                <w:sz w:val="20"/>
                <w:szCs w:val="20"/>
              </w:rPr>
              <w:t>Подпись: __________</w:t>
            </w:r>
          </w:p>
          <w:p w:rsidR="00040333" w:rsidRPr="00E13F0B" w:rsidRDefault="00040333" w:rsidP="00040333">
            <w:pPr>
              <w:rPr>
                <w:rFonts w:ascii="Arial" w:hAnsi="Arial" w:cs="Arial"/>
                <w:sz w:val="20"/>
                <w:szCs w:val="20"/>
              </w:rPr>
            </w:pPr>
            <w:r w:rsidRPr="00E13F0B">
              <w:rPr>
                <w:rFonts w:ascii="Arial" w:hAnsi="Arial" w:cs="Arial"/>
                <w:sz w:val="20"/>
                <w:szCs w:val="20"/>
              </w:rPr>
              <w:t xml:space="preserve">           (Печать)</w:t>
            </w:r>
          </w:p>
        </w:tc>
      </w:tr>
      <w:tr w:rsidR="00040333" w:rsidRPr="0048319B" w:rsidTr="00040333">
        <w:trPr>
          <w:cantSplit/>
        </w:trPr>
        <w:tc>
          <w:tcPr>
            <w:tcW w:w="4590" w:type="dxa"/>
          </w:tcPr>
          <w:p w:rsidR="00040333" w:rsidRPr="0048319B" w:rsidRDefault="00040333" w:rsidP="00040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0399" w:rsidRPr="0048319B" w:rsidRDefault="00990399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</w:p>
    <w:p w:rsidR="000970B1" w:rsidRDefault="000970B1" w:rsidP="00990399">
      <w:pPr>
        <w:jc w:val="right"/>
        <w:rPr>
          <w:rFonts w:ascii="Arial" w:hAnsi="Arial" w:cs="Arial"/>
          <w:sz w:val="20"/>
          <w:szCs w:val="20"/>
        </w:rPr>
      </w:pPr>
    </w:p>
    <w:p w:rsidR="000970B1" w:rsidRDefault="000970B1" w:rsidP="00990399">
      <w:pPr>
        <w:jc w:val="right"/>
        <w:rPr>
          <w:rFonts w:ascii="Arial" w:hAnsi="Arial" w:cs="Arial"/>
          <w:sz w:val="20"/>
          <w:szCs w:val="20"/>
        </w:rPr>
      </w:pPr>
    </w:p>
    <w:p w:rsidR="000970B1" w:rsidRDefault="000970B1" w:rsidP="00990399">
      <w:pPr>
        <w:jc w:val="right"/>
        <w:rPr>
          <w:rFonts w:ascii="Arial" w:hAnsi="Arial" w:cs="Arial"/>
          <w:sz w:val="20"/>
          <w:szCs w:val="20"/>
        </w:rPr>
      </w:pPr>
    </w:p>
    <w:p w:rsidR="000970B1" w:rsidRDefault="000970B1" w:rsidP="00990399">
      <w:pPr>
        <w:jc w:val="right"/>
        <w:rPr>
          <w:rFonts w:ascii="Arial" w:hAnsi="Arial" w:cs="Arial"/>
          <w:sz w:val="20"/>
          <w:szCs w:val="20"/>
        </w:rPr>
      </w:pPr>
    </w:p>
    <w:p w:rsidR="000970B1" w:rsidRDefault="000970B1" w:rsidP="00990399">
      <w:pPr>
        <w:jc w:val="right"/>
        <w:rPr>
          <w:rFonts w:ascii="Arial" w:hAnsi="Arial" w:cs="Arial"/>
          <w:sz w:val="20"/>
          <w:szCs w:val="20"/>
        </w:rPr>
      </w:pPr>
    </w:p>
    <w:p w:rsidR="000970B1" w:rsidRDefault="000970B1" w:rsidP="00990399">
      <w:pPr>
        <w:jc w:val="right"/>
        <w:rPr>
          <w:rFonts w:ascii="Arial" w:hAnsi="Arial" w:cs="Arial"/>
          <w:sz w:val="20"/>
          <w:szCs w:val="20"/>
        </w:rPr>
      </w:pPr>
    </w:p>
    <w:p w:rsidR="000970B1" w:rsidRDefault="000970B1" w:rsidP="00990399">
      <w:pPr>
        <w:jc w:val="right"/>
        <w:rPr>
          <w:rFonts w:ascii="Arial" w:hAnsi="Arial" w:cs="Arial"/>
          <w:sz w:val="20"/>
          <w:szCs w:val="20"/>
        </w:rPr>
      </w:pPr>
    </w:p>
    <w:p w:rsidR="000970B1" w:rsidRDefault="000970B1" w:rsidP="00990399">
      <w:pPr>
        <w:jc w:val="right"/>
        <w:rPr>
          <w:rFonts w:ascii="Arial" w:hAnsi="Arial" w:cs="Arial"/>
          <w:sz w:val="20"/>
          <w:szCs w:val="20"/>
        </w:rPr>
      </w:pPr>
    </w:p>
    <w:p w:rsidR="000970B1" w:rsidRDefault="000970B1" w:rsidP="00990399">
      <w:pPr>
        <w:jc w:val="right"/>
        <w:rPr>
          <w:rFonts w:ascii="Arial" w:hAnsi="Arial" w:cs="Arial"/>
          <w:sz w:val="20"/>
          <w:szCs w:val="20"/>
        </w:rPr>
      </w:pPr>
    </w:p>
    <w:p w:rsidR="000970B1" w:rsidRDefault="000970B1" w:rsidP="00990399">
      <w:pPr>
        <w:jc w:val="right"/>
        <w:rPr>
          <w:rFonts w:ascii="Arial" w:hAnsi="Arial" w:cs="Arial"/>
          <w:sz w:val="20"/>
          <w:szCs w:val="20"/>
        </w:rPr>
      </w:pPr>
    </w:p>
    <w:p w:rsidR="000970B1" w:rsidRDefault="000970B1" w:rsidP="00990399">
      <w:pPr>
        <w:jc w:val="right"/>
        <w:rPr>
          <w:rFonts w:ascii="Arial" w:hAnsi="Arial" w:cs="Arial"/>
          <w:sz w:val="20"/>
          <w:szCs w:val="20"/>
        </w:rPr>
      </w:pPr>
    </w:p>
    <w:p w:rsidR="00023769" w:rsidRDefault="00023769" w:rsidP="00990399">
      <w:pPr>
        <w:jc w:val="right"/>
        <w:rPr>
          <w:rFonts w:ascii="Arial" w:hAnsi="Arial" w:cs="Arial"/>
          <w:sz w:val="20"/>
          <w:szCs w:val="20"/>
        </w:rPr>
      </w:pPr>
    </w:p>
    <w:p w:rsidR="00023769" w:rsidRDefault="00023769" w:rsidP="00990399">
      <w:pPr>
        <w:jc w:val="right"/>
        <w:rPr>
          <w:rFonts w:ascii="Arial" w:hAnsi="Arial" w:cs="Arial"/>
          <w:sz w:val="20"/>
          <w:szCs w:val="20"/>
        </w:rPr>
      </w:pPr>
    </w:p>
    <w:p w:rsidR="00023769" w:rsidRDefault="00023769" w:rsidP="00990399">
      <w:pPr>
        <w:jc w:val="right"/>
        <w:rPr>
          <w:rFonts w:ascii="Arial" w:hAnsi="Arial" w:cs="Arial"/>
          <w:sz w:val="20"/>
          <w:szCs w:val="20"/>
        </w:rPr>
      </w:pPr>
    </w:p>
    <w:p w:rsidR="00023769" w:rsidRDefault="00023769" w:rsidP="00990399">
      <w:pPr>
        <w:jc w:val="right"/>
        <w:rPr>
          <w:rFonts w:ascii="Arial" w:hAnsi="Arial" w:cs="Arial"/>
          <w:sz w:val="20"/>
          <w:szCs w:val="20"/>
        </w:rPr>
      </w:pPr>
    </w:p>
    <w:p w:rsidR="00023769" w:rsidRDefault="00023769" w:rsidP="00990399">
      <w:pPr>
        <w:jc w:val="right"/>
        <w:rPr>
          <w:rFonts w:ascii="Arial" w:hAnsi="Arial" w:cs="Arial"/>
          <w:sz w:val="20"/>
          <w:szCs w:val="20"/>
        </w:rPr>
      </w:pPr>
    </w:p>
    <w:p w:rsidR="00023769" w:rsidRDefault="00023769" w:rsidP="00990399">
      <w:pPr>
        <w:jc w:val="right"/>
        <w:rPr>
          <w:rFonts w:ascii="Arial" w:hAnsi="Arial" w:cs="Arial"/>
          <w:sz w:val="20"/>
          <w:szCs w:val="20"/>
        </w:rPr>
      </w:pPr>
    </w:p>
    <w:p w:rsidR="000970B1" w:rsidRDefault="000970B1" w:rsidP="00990399">
      <w:pPr>
        <w:jc w:val="right"/>
        <w:rPr>
          <w:rFonts w:ascii="Arial" w:hAnsi="Arial" w:cs="Arial"/>
          <w:sz w:val="20"/>
          <w:szCs w:val="20"/>
        </w:rPr>
      </w:pPr>
    </w:p>
    <w:p w:rsidR="000970B1" w:rsidRDefault="000970B1" w:rsidP="00990399">
      <w:pPr>
        <w:jc w:val="right"/>
        <w:rPr>
          <w:rFonts w:ascii="Arial" w:hAnsi="Arial" w:cs="Arial"/>
          <w:sz w:val="20"/>
          <w:szCs w:val="20"/>
        </w:rPr>
      </w:pPr>
    </w:p>
    <w:p w:rsidR="00990399" w:rsidRPr="0048319B" w:rsidRDefault="00990399" w:rsidP="00990399">
      <w:pPr>
        <w:jc w:val="right"/>
        <w:rPr>
          <w:rFonts w:ascii="Arial" w:hAnsi="Arial" w:cs="Arial"/>
          <w:sz w:val="20"/>
          <w:szCs w:val="20"/>
        </w:rPr>
      </w:pPr>
      <w:r w:rsidRPr="0048319B">
        <w:rPr>
          <w:rFonts w:ascii="Arial" w:hAnsi="Arial" w:cs="Arial"/>
          <w:sz w:val="20"/>
          <w:szCs w:val="20"/>
        </w:rPr>
        <w:lastRenderedPageBreak/>
        <w:t>Приложение №1</w:t>
      </w:r>
    </w:p>
    <w:p w:rsidR="00990399" w:rsidRPr="0048319B" w:rsidRDefault="00990399" w:rsidP="00990399">
      <w:pPr>
        <w:jc w:val="right"/>
        <w:rPr>
          <w:rFonts w:ascii="Arial" w:hAnsi="Arial" w:cs="Arial"/>
          <w:sz w:val="20"/>
          <w:szCs w:val="20"/>
        </w:rPr>
      </w:pPr>
      <w:r w:rsidRPr="0048319B">
        <w:rPr>
          <w:rFonts w:ascii="Arial" w:hAnsi="Arial" w:cs="Arial"/>
          <w:sz w:val="20"/>
          <w:szCs w:val="20"/>
        </w:rPr>
        <w:t>к Договору публичной оферты</w:t>
      </w:r>
      <w:r w:rsidR="0048319B" w:rsidRPr="0048319B">
        <w:rPr>
          <w:rFonts w:ascii="Arial" w:hAnsi="Arial" w:cs="Arial"/>
          <w:sz w:val="20"/>
          <w:szCs w:val="20"/>
        </w:rPr>
        <w:t xml:space="preserve"> </w:t>
      </w:r>
      <w:r w:rsidR="0048319B">
        <w:rPr>
          <w:rFonts w:ascii="Arial" w:hAnsi="Arial" w:cs="Arial"/>
          <w:sz w:val="20"/>
          <w:szCs w:val="20"/>
        </w:rPr>
        <w:t>о прокате</w:t>
      </w:r>
      <w:r w:rsidRPr="0048319B">
        <w:rPr>
          <w:rFonts w:ascii="Arial" w:hAnsi="Arial" w:cs="Arial"/>
          <w:sz w:val="20"/>
          <w:szCs w:val="20"/>
        </w:rPr>
        <w:t xml:space="preserve"> </w:t>
      </w:r>
    </w:p>
    <w:p w:rsidR="00990399" w:rsidRPr="0048319B" w:rsidRDefault="00990399" w:rsidP="00990399">
      <w:pPr>
        <w:jc w:val="right"/>
        <w:rPr>
          <w:rFonts w:ascii="Arial" w:hAnsi="Arial" w:cs="Arial"/>
          <w:sz w:val="20"/>
          <w:szCs w:val="20"/>
        </w:rPr>
      </w:pPr>
      <w:r w:rsidRPr="0048319B">
        <w:rPr>
          <w:rFonts w:ascii="Arial" w:hAnsi="Arial" w:cs="Arial"/>
          <w:sz w:val="20"/>
          <w:szCs w:val="20"/>
        </w:rPr>
        <w:t>спортивного инвентаря</w:t>
      </w:r>
    </w:p>
    <w:p w:rsidR="00990399" w:rsidRPr="0048319B" w:rsidRDefault="00D112CF" w:rsidP="0099039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ИП </w:t>
      </w:r>
      <w:r w:rsidR="00023769">
        <w:rPr>
          <w:rFonts w:ascii="Arial" w:hAnsi="Arial" w:cs="Arial"/>
          <w:sz w:val="20"/>
          <w:szCs w:val="20"/>
        </w:rPr>
        <w:t>Чернов Г.Ю.</w:t>
      </w:r>
    </w:p>
    <w:p w:rsidR="00990399" w:rsidRPr="0048319B" w:rsidRDefault="00990399" w:rsidP="00990399">
      <w:pPr>
        <w:jc w:val="right"/>
        <w:rPr>
          <w:rFonts w:ascii="Arial" w:hAnsi="Arial" w:cs="Arial"/>
          <w:sz w:val="21"/>
          <w:szCs w:val="21"/>
        </w:rPr>
      </w:pPr>
    </w:p>
    <w:p w:rsidR="00990399" w:rsidRPr="0048319B" w:rsidRDefault="00990399" w:rsidP="00990399">
      <w:pPr>
        <w:jc w:val="right"/>
        <w:rPr>
          <w:rFonts w:ascii="Arial" w:hAnsi="Arial" w:cs="Arial"/>
          <w:sz w:val="21"/>
          <w:szCs w:val="21"/>
        </w:rPr>
      </w:pPr>
    </w:p>
    <w:p w:rsidR="001D4D14" w:rsidRPr="0048319B" w:rsidRDefault="001D4D14" w:rsidP="00990399">
      <w:pPr>
        <w:jc w:val="right"/>
        <w:rPr>
          <w:rFonts w:ascii="Arial" w:hAnsi="Arial" w:cs="Arial"/>
          <w:sz w:val="21"/>
          <w:szCs w:val="21"/>
        </w:rPr>
      </w:pPr>
    </w:p>
    <w:p w:rsidR="001D4D14" w:rsidRPr="0048319B" w:rsidRDefault="001D4D14" w:rsidP="00990399">
      <w:pPr>
        <w:jc w:val="right"/>
        <w:rPr>
          <w:rFonts w:ascii="Arial" w:hAnsi="Arial" w:cs="Arial"/>
          <w:sz w:val="21"/>
          <w:szCs w:val="21"/>
        </w:rPr>
      </w:pPr>
    </w:p>
    <w:p w:rsidR="001D4D14" w:rsidRPr="0048319B" w:rsidRDefault="001D4D14" w:rsidP="00990399">
      <w:pPr>
        <w:jc w:val="right"/>
        <w:rPr>
          <w:rFonts w:ascii="Arial" w:hAnsi="Arial" w:cs="Arial"/>
          <w:sz w:val="21"/>
          <w:szCs w:val="21"/>
        </w:rPr>
      </w:pPr>
    </w:p>
    <w:p w:rsidR="001D4D14" w:rsidRPr="0048319B" w:rsidRDefault="001D4D14" w:rsidP="00990399">
      <w:pPr>
        <w:jc w:val="right"/>
        <w:rPr>
          <w:rFonts w:ascii="Arial" w:hAnsi="Arial" w:cs="Arial"/>
          <w:sz w:val="21"/>
          <w:szCs w:val="21"/>
        </w:rPr>
      </w:pPr>
    </w:p>
    <w:p w:rsidR="00826ECF" w:rsidRPr="0048319B" w:rsidRDefault="00023769" w:rsidP="00826ECF">
      <w:pPr>
        <w:shd w:val="clear" w:color="auto" w:fill="FFFFFF"/>
        <w:spacing w:before="41" w:after="65"/>
        <w:jc w:val="center"/>
        <w:outlineLvl w:val="0"/>
        <w:rPr>
          <w:rFonts w:ascii="Arial" w:eastAsia="Times New Roman" w:hAnsi="Arial" w:cs="Arial"/>
          <w:bCs/>
          <w:kern w:val="36"/>
          <w:sz w:val="20"/>
          <w:szCs w:val="20"/>
        </w:rPr>
      </w:pPr>
      <w:r>
        <w:rPr>
          <w:rFonts w:ascii="Arial" w:eastAsia="Times New Roman" w:hAnsi="Arial" w:cs="Arial"/>
          <w:bCs/>
          <w:kern w:val="36"/>
          <w:sz w:val="20"/>
          <w:szCs w:val="20"/>
        </w:rPr>
        <w:t>г. Чебоксары</w:t>
      </w:r>
      <w:r w:rsidR="00826ECF" w:rsidRPr="0048319B">
        <w:rPr>
          <w:rFonts w:ascii="Arial" w:eastAsia="Times New Roman" w:hAnsi="Arial" w:cs="Arial"/>
          <w:bCs/>
          <w:kern w:val="36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kern w:val="36"/>
          <w:sz w:val="20"/>
          <w:szCs w:val="20"/>
        </w:rPr>
        <w:t xml:space="preserve">   01.01.2024</w:t>
      </w:r>
    </w:p>
    <w:p w:rsidR="00990399" w:rsidRPr="0048319B" w:rsidRDefault="00990399" w:rsidP="00990399">
      <w:pPr>
        <w:jc w:val="right"/>
        <w:rPr>
          <w:rFonts w:ascii="Arial" w:hAnsi="Arial" w:cs="Arial"/>
          <w:sz w:val="21"/>
          <w:szCs w:val="21"/>
        </w:rPr>
      </w:pPr>
    </w:p>
    <w:p w:rsidR="00990399" w:rsidRPr="00DC462E" w:rsidRDefault="00990399" w:rsidP="00990399">
      <w:pPr>
        <w:jc w:val="right"/>
        <w:rPr>
          <w:rFonts w:ascii="Arial" w:hAnsi="Arial" w:cs="Arial"/>
          <w:b/>
          <w:sz w:val="21"/>
          <w:szCs w:val="21"/>
        </w:rPr>
      </w:pPr>
    </w:p>
    <w:p w:rsidR="00990399" w:rsidRPr="00DC462E" w:rsidRDefault="00990399" w:rsidP="00990399">
      <w:pPr>
        <w:jc w:val="center"/>
        <w:rPr>
          <w:rFonts w:ascii="Arial" w:hAnsi="Arial" w:cs="Arial"/>
          <w:b/>
          <w:sz w:val="20"/>
          <w:szCs w:val="20"/>
        </w:rPr>
      </w:pPr>
      <w:r w:rsidRPr="00DC462E">
        <w:rPr>
          <w:rFonts w:ascii="Arial" w:hAnsi="Arial" w:cs="Arial"/>
          <w:b/>
          <w:sz w:val="20"/>
          <w:szCs w:val="20"/>
        </w:rPr>
        <w:t>График Работы (режим работы)</w:t>
      </w:r>
    </w:p>
    <w:p w:rsidR="00990399" w:rsidRPr="004D0E9B" w:rsidRDefault="00990399" w:rsidP="00990399">
      <w:pPr>
        <w:jc w:val="right"/>
        <w:rPr>
          <w:rFonts w:ascii="Arial" w:hAnsi="Arial" w:cs="Arial"/>
          <w:sz w:val="20"/>
          <w:szCs w:val="20"/>
        </w:rPr>
      </w:pPr>
    </w:p>
    <w:p w:rsidR="00990399" w:rsidRDefault="00990399" w:rsidP="00990399">
      <w:pPr>
        <w:rPr>
          <w:rFonts w:ascii="Arial" w:hAnsi="Arial" w:cs="Arial"/>
          <w:sz w:val="20"/>
          <w:szCs w:val="20"/>
        </w:rPr>
      </w:pPr>
    </w:p>
    <w:p w:rsidR="004D0E9B" w:rsidRDefault="004D0E9B" w:rsidP="00990399">
      <w:pPr>
        <w:rPr>
          <w:rFonts w:ascii="Arial" w:hAnsi="Arial" w:cs="Arial"/>
          <w:sz w:val="20"/>
          <w:szCs w:val="20"/>
        </w:rPr>
      </w:pPr>
    </w:p>
    <w:p w:rsidR="00C91D41" w:rsidRDefault="00C91D41" w:rsidP="00990399">
      <w:pPr>
        <w:rPr>
          <w:rFonts w:ascii="Arial" w:hAnsi="Arial" w:cs="Arial"/>
          <w:sz w:val="20"/>
          <w:szCs w:val="20"/>
        </w:rPr>
      </w:pPr>
    </w:p>
    <w:p w:rsidR="00C91D41" w:rsidRDefault="00C91D41" w:rsidP="00990399">
      <w:pPr>
        <w:rPr>
          <w:rFonts w:ascii="Arial" w:hAnsi="Arial" w:cs="Arial"/>
          <w:sz w:val="20"/>
          <w:szCs w:val="20"/>
        </w:rPr>
      </w:pPr>
    </w:p>
    <w:p w:rsidR="004D0E9B" w:rsidRDefault="004D0E9B" w:rsidP="00990399">
      <w:pPr>
        <w:rPr>
          <w:rFonts w:ascii="Arial" w:hAnsi="Arial" w:cs="Arial"/>
          <w:sz w:val="20"/>
          <w:szCs w:val="20"/>
        </w:rPr>
      </w:pPr>
    </w:p>
    <w:p w:rsidR="004D0E9B" w:rsidRPr="004D0E9B" w:rsidRDefault="004D0E9B" w:rsidP="00990399">
      <w:pPr>
        <w:rPr>
          <w:rFonts w:ascii="Arial" w:hAnsi="Arial" w:cs="Arial"/>
          <w:sz w:val="20"/>
          <w:szCs w:val="20"/>
        </w:rPr>
      </w:pPr>
    </w:p>
    <w:p w:rsidR="00990399" w:rsidRPr="004D0E9B" w:rsidRDefault="00990399" w:rsidP="00990399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2"/>
        <w:gridCol w:w="1276"/>
        <w:gridCol w:w="1275"/>
        <w:gridCol w:w="1276"/>
        <w:gridCol w:w="1276"/>
        <w:gridCol w:w="1417"/>
        <w:gridCol w:w="1560"/>
      </w:tblGrid>
      <w:tr w:rsidR="00990399" w:rsidRPr="004D0E9B" w:rsidTr="00826ECF">
        <w:trPr>
          <w:trHeight w:val="266"/>
        </w:trPr>
        <w:tc>
          <w:tcPr>
            <w:tcW w:w="1292" w:type="dxa"/>
          </w:tcPr>
          <w:p w:rsidR="00990399" w:rsidRPr="004D0E9B" w:rsidRDefault="00990399" w:rsidP="009903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D0E9B">
              <w:rPr>
                <w:rFonts w:ascii="Arial" w:hAnsi="Arial" w:cs="Arial"/>
                <w:b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276" w:type="dxa"/>
          </w:tcPr>
          <w:p w:rsidR="00990399" w:rsidRPr="004D0E9B" w:rsidRDefault="00990399" w:rsidP="009903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E9B">
              <w:rPr>
                <w:rFonts w:ascii="Arial" w:hAnsi="Arial" w:cs="Arial"/>
                <w:b/>
                <w:sz w:val="20"/>
                <w:szCs w:val="20"/>
              </w:rPr>
              <w:t>Вт</w:t>
            </w:r>
          </w:p>
        </w:tc>
        <w:tc>
          <w:tcPr>
            <w:tcW w:w="1275" w:type="dxa"/>
          </w:tcPr>
          <w:p w:rsidR="00990399" w:rsidRPr="004D0E9B" w:rsidRDefault="00990399" w:rsidP="009903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E9B">
              <w:rPr>
                <w:rFonts w:ascii="Arial" w:hAnsi="Arial" w:cs="Arial"/>
                <w:b/>
                <w:sz w:val="20"/>
                <w:szCs w:val="20"/>
              </w:rPr>
              <w:t>Ср</w:t>
            </w:r>
          </w:p>
        </w:tc>
        <w:tc>
          <w:tcPr>
            <w:tcW w:w="1276" w:type="dxa"/>
          </w:tcPr>
          <w:p w:rsidR="00990399" w:rsidRPr="004D0E9B" w:rsidRDefault="00990399" w:rsidP="009903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D0E9B">
              <w:rPr>
                <w:rFonts w:ascii="Arial" w:hAnsi="Arial" w:cs="Arial"/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276" w:type="dxa"/>
          </w:tcPr>
          <w:p w:rsidR="00990399" w:rsidRPr="004D0E9B" w:rsidRDefault="00990399" w:rsidP="009903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D0E9B">
              <w:rPr>
                <w:rFonts w:ascii="Arial" w:hAnsi="Arial" w:cs="Arial"/>
                <w:b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417" w:type="dxa"/>
          </w:tcPr>
          <w:p w:rsidR="00990399" w:rsidRPr="004D0E9B" w:rsidRDefault="00990399" w:rsidP="009903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D0E9B">
              <w:rPr>
                <w:rFonts w:ascii="Arial" w:hAnsi="Arial" w:cs="Arial"/>
                <w:b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1560" w:type="dxa"/>
          </w:tcPr>
          <w:p w:rsidR="00990399" w:rsidRPr="004D0E9B" w:rsidRDefault="00990399" w:rsidP="009903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D0E9B">
              <w:rPr>
                <w:rFonts w:ascii="Arial" w:hAnsi="Arial" w:cs="Arial"/>
                <w:b/>
                <w:sz w:val="20"/>
                <w:szCs w:val="20"/>
              </w:rPr>
              <w:t>Вс</w:t>
            </w:r>
            <w:proofErr w:type="spellEnd"/>
          </w:p>
        </w:tc>
      </w:tr>
      <w:tr w:rsidR="00990399" w:rsidRPr="004D0E9B" w:rsidTr="00826ECF">
        <w:trPr>
          <w:trHeight w:val="425"/>
        </w:trPr>
        <w:tc>
          <w:tcPr>
            <w:tcW w:w="1292" w:type="dxa"/>
          </w:tcPr>
          <w:p w:rsidR="00990399" w:rsidRPr="004D0E9B" w:rsidRDefault="00990399" w:rsidP="001F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1F4605">
              <w:rPr>
                <w:rFonts w:ascii="Arial" w:hAnsi="Arial" w:cs="Arial"/>
                <w:sz w:val="20"/>
                <w:szCs w:val="20"/>
              </w:rPr>
              <w:t>10-</w:t>
            </w:r>
            <w:r w:rsidRPr="004D0E9B">
              <w:rPr>
                <w:rFonts w:ascii="Arial" w:hAnsi="Arial" w:cs="Arial"/>
                <w:sz w:val="20"/>
                <w:szCs w:val="20"/>
              </w:rPr>
              <w:t>00*</w:t>
            </w:r>
          </w:p>
        </w:tc>
        <w:tc>
          <w:tcPr>
            <w:tcW w:w="1276" w:type="dxa"/>
          </w:tcPr>
          <w:p w:rsidR="00990399" w:rsidRPr="004D0E9B" w:rsidRDefault="00990399" w:rsidP="001F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1F4605">
              <w:rPr>
                <w:rFonts w:ascii="Arial" w:hAnsi="Arial" w:cs="Arial"/>
                <w:sz w:val="20"/>
                <w:szCs w:val="20"/>
              </w:rPr>
              <w:t>10</w:t>
            </w:r>
            <w:r w:rsidRPr="004D0E9B">
              <w:rPr>
                <w:rFonts w:ascii="Arial" w:hAnsi="Arial" w:cs="Arial"/>
                <w:sz w:val="20"/>
                <w:szCs w:val="20"/>
              </w:rPr>
              <w:t>-00</w:t>
            </w:r>
            <w:r w:rsidR="00826ECF" w:rsidRPr="004D0E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990399" w:rsidRPr="004D0E9B" w:rsidRDefault="00990399" w:rsidP="001F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1F4605">
              <w:rPr>
                <w:rFonts w:ascii="Arial" w:hAnsi="Arial" w:cs="Arial"/>
                <w:sz w:val="20"/>
                <w:szCs w:val="20"/>
              </w:rPr>
              <w:t>10</w:t>
            </w:r>
            <w:r w:rsidRPr="004D0E9B">
              <w:rPr>
                <w:rFonts w:ascii="Arial" w:hAnsi="Arial" w:cs="Arial"/>
                <w:sz w:val="20"/>
                <w:szCs w:val="20"/>
              </w:rPr>
              <w:t>-00</w:t>
            </w:r>
            <w:r w:rsidR="00826ECF" w:rsidRPr="004D0E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990399" w:rsidRPr="004D0E9B" w:rsidRDefault="00990399" w:rsidP="001F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1F4605">
              <w:rPr>
                <w:rFonts w:ascii="Arial" w:hAnsi="Arial" w:cs="Arial"/>
                <w:sz w:val="20"/>
                <w:szCs w:val="20"/>
              </w:rPr>
              <w:t>10</w:t>
            </w:r>
            <w:r w:rsidRPr="004D0E9B">
              <w:rPr>
                <w:rFonts w:ascii="Arial" w:hAnsi="Arial" w:cs="Arial"/>
                <w:sz w:val="20"/>
                <w:szCs w:val="20"/>
              </w:rPr>
              <w:t>-00</w:t>
            </w:r>
            <w:r w:rsidR="00826ECF" w:rsidRPr="004D0E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990399" w:rsidRPr="004D0E9B" w:rsidRDefault="00990399" w:rsidP="001F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1F4605">
              <w:rPr>
                <w:rFonts w:ascii="Arial" w:hAnsi="Arial" w:cs="Arial"/>
                <w:sz w:val="20"/>
                <w:szCs w:val="20"/>
              </w:rPr>
              <w:t>10</w:t>
            </w:r>
            <w:r w:rsidRPr="004D0E9B">
              <w:rPr>
                <w:rFonts w:ascii="Arial" w:hAnsi="Arial" w:cs="Arial"/>
                <w:sz w:val="20"/>
                <w:szCs w:val="20"/>
              </w:rPr>
              <w:t>-00</w:t>
            </w:r>
            <w:r w:rsidR="00826ECF" w:rsidRPr="004D0E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17" w:type="dxa"/>
          </w:tcPr>
          <w:p w:rsidR="00990399" w:rsidRPr="004D0E9B" w:rsidRDefault="00990399" w:rsidP="001F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1F4605">
              <w:rPr>
                <w:rFonts w:ascii="Arial" w:hAnsi="Arial" w:cs="Arial"/>
                <w:sz w:val="20"/>
                <w:szCs w:val="20"/>
              </w:rPr>
              <w:t>10</w:t>
            </w:r>
            <w:r w:rsidRPr="004D0E9B">
              <w:rPr>
                <w:rFonts w:ascii="Arial" w:hAnsi="Arial" w:cs="Arial"/>
                <w:sz w:val="20"/>
                <w:szCs w:val="20"/>
              </w:rPr>
              <w:t>-00</w:t>
            </w:r>
            <w:r w:rsidR="00826ECF" w:rsidRPr="004D0E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60" w:type="dxa"/>
          </w:tcPr>
          <w:p w:rsidR="00990399" w:rsidRPr="004D0E9B" w:rsidRDefault="00990399" w:rsidP="001F46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1F4605">
              <w:rPr>
                <w:rFonts w:ascii="Arial" w:hAnsi="Arial" w:cs="Arial"/>
                <w:sz w:val="20"/>
                <w:szCs w:val="20"/>
              </w:rPr>
              <w:t>10</w:t>
            </w:r>
            <w:r w:rsidRPr="004D0E9B">
              <w:rPr>
                <w:rFonts w:ascii="Arial" w:hAnsi="Arial" w:cs="Arial"/>
                <w:sz w:val="20"/>
                <w:szCs w:val="20"/>
              </w:rPr>
              <w:t>-00</w:t>
            </w:r>
            <w:r w:rsidR="00826ECF" w:rsidRPr="004D0E9B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826ECF" w:rsidRPr="004D0E9B" w:rsidTr="00826ECF">
        <w:trPr>
          <w:trHeight w:val="339"/>
        </w:trPr>
        <w:tc>
          <w:tcPr>
            <w:tcW w:w="1292" w:type="dxa"/>
          </w:tcPr>
          <w:p w:rsidR="00826ECF" w:rsidRPr="004D0E9B" w:rsidRDefault="002262C2" w:rsidP="00DC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20</w:t>
            </w:r>
            <w:r w:rsidR="00826ECF" w:rsidRPr="004D0E9B">
              <w:rPr>
                <w:rFonts w:ascii="Arial" w:hAnsi="Arial" w:cs="Arial"/>
                <w:sz w:val="20"/>
                <w:szCs w:val="20"/>
              </w:rPr>
              <w:t>-00**</w:t>
            </w:r>
          </w:p>
        </w:tc>
        <w:tc>
          <w:tcPr>
            <w:tcW w:w="1276" w:type="dxa"/>
          </w:tcPr>
          <w:p w:rsidR="00826ECF" w:rsidRPr="004D0E9B" w:rsidRDefault="002262C2" w:rsidP="00DC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20</w:t>
            </w:r>
            <w:r w:rsidR="00826ECF" w:rsidRPr="004D0E9B">
              <w:rPr>
                <w:rFonts w:ascii="Arial" w:hAnsi="Arial" w:cs="Arial"/>
                <w:sz w:val="20"/>
                <w:szCs w:val="20"/>
              </w:rPr>
              <w:t>-00**</w:t>
            </w:r>
          </w:p>
        </w:tc>
        <w:tc>
          <w:tcPr>
            <w:tcW w:w="1275" w:type="dxa"/>
          </w:tcPr>
          <w:p w:rsidR="00826ECF" w:rsidRPr="004D0E9B" w:rsidRDefault="002262C2" w:rsidP="00DC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20</w:t>
            </w:r>
            <w:r w:rsidR="00826ECF" w:rsidRPr="004D0E9B">
              <w:rPr>
                <w:rFonts w:ascii="Arial" w:hAnsi="Arial" w:cs="Arial"/>
                <w:sz w:val="20"/>
                <w:szCs w:val="20"/>
              </w:rPr>
              <w:t>-00**</w:t>
            </w:r>
          </w:p>
        </w:tc>
        <w:tc>
          <w:tcPr>
            <w:tcW w:w="1276" w:type="dxa"/>
          </w:tcPr>
          <w:p w:rsidR="00826ECF" w:rsidRPr="004D0E9B" w:rsidRDefault="002262C2" w:rsidP="00DC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20</w:t>
            </w:r>
            <w:r w:rsidR="00826ECF" w:rsidRPr="004D0E9B">
              <w:rPr>
                <w:rFonts w:ascii="Arial" w:hAnsi="Arial" w:cs="Arial"/>
                <w:sz w:val="20"/>
                <w:szCs w:val="20"/>
              </w:rPr>
              <w:t>-00**</w:t>
            </w:r>
          </w:p>
        </w:tc>
        <w:tc>
          <w:tcPr>
            <w:tcW w:w="1276" w:type="dxa"/>
          </w:tcPr>
          <w:p w:rsidR="00826ECF" w:rsidRPr="004D0E9B" w:rsidRDefault="002262C2" w:rsidP="00DC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20</w:t>
            </w:r>
            <w:r w:rsidR="00826ECF" w:rsidRPr="004D0E9B">
              <w:rPr>
                <w:rFonts w:ascii="Arial" w:hAnsi="Arial" w:cs="Arial"/>
                <w:sz w:val="20"/>
                <w:szCs w:val="20"/>
              </w:rPr>
              <w:t>-00**</w:t>
            </w:r>
          </w:p>
        </w:tc>
        <w:tc>
          <w:tcPr>
            <w:tcW w:w="1417" w:type="dxa"/>
          </w:tcPr>
          <w:p w:rsidR="00826ECF" w:rsidRPr="004D0E9B" w:rsidRDefault="002262C2" w:rsidP="00DC46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20</w:t>
            </w:r>
            <w:r w:rsidR="00826ECF" w:rsidRPr="004D0E9B">
              <w:rPr>
                <w:rFonts w:ascii="Arial" w:hAnsi="Arial" w:cs="Arial"/>
                <w:sz w:val="20"/>
                <w:szCs w:val="20"/>
              </w:rPr>
              <w:t>-00**</w:t>
            </w:r>
          </w:p>
        </w:tc>
        <w:tc>
          <w:tcPr>
            <w:tcW w:w="1560" w:type="dxa"/>
          </w:tcPr>
          <w:p w:rsidR="00826ECF" w:rsidRPr="004D0E9B" w:rsidRDefault="002262C2" w:rsidP="00023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="00023769">
              <w:rPr>
                <w:rFonts w:ascii="Arial" w:hAnsi="Arial" w:cs="Arial"/>
                <w:sz w:val="20"/>
                <w:szCs w:val="20"/>
              </w:rPr>
              <w:t>19</w:t>
            </w:r>
            <w:r w:rsidR="00826ECF" w:rsidRPr="004D0E9B">
              <w:rPr>
                <w:rFonts w:ascii="Arial" w:hAnsi="Arial" w:cs="Arial"/>
                <w:sz w:val="20"/>
                <w:szCs w:val="20"/>
              </w:rPr>
              <w:t>-00**</w:t>
            </w:r>
          </w:p>
        </w:tc>
      </w:tr>
    </w:tbl>
    <w:p w:rsidR="00990399" w:rsidRPr="004D0E9B" w:rsidRDefault="00990399" w:rsidP="00990399">
      <w:pPr>
        <w:jc w:val="right"/>
        <w:rPr>
          <w:rFonts w:ascii="Arial" w:hAnsi="Arial" w:cs="Arial"/>
          <w:sz w:val="20"/>
          <w:szCs w:val="20"/>
        </w:rPr>
      </w:pPr>
    </w:p>
    <w:p w:rsidR="00826ECF" w:rsidRDefault="00826ECF" w:rsidP="00826ECF">
      <w:pPr>
        <w:rPr>
          <w:rFonts w:ascii="Arial" w:hAnsi="Arial" w:cs="Arial"/>
          <w:sz w:val="20"/>
          <w:szCs w:val="20"/>
        </w:rPr>
      </w:pPr>
    </w:p>
    <w:p w:rsidR="00C91D41" w:rsidRDefault="00C91D41" w:rsidP="00826ECF">
      <w:pPr>
        <w:rPr>
          <w:rFonts w:ascii="Arial" w:hAnsi="Arial" w:cs="Arial"/>
          <w:sz w:val="20"/>
          <w:szCs w:val="20"/>
        </w:rPr>
      </w:pPr>
    </w:p>
    <w:p w:rsidR="00C91D41" w:rsidRPr="004D0E9B" w:rsidRDefault="00C91D41" w:rsidP="00826ECF">
      <w:pPr>
        <w:rPr>
          <w:rFonts w:ascii="Arial" w:hAnsi="Arial" w:cs="Arial"/>
          <w:sz w:val="20"/>
          <w:szCs w:val="20"/>
        </w:rPr>
      </w:pPr>
    </w:p>
    <w:p w:rsidR="00826ECF" w:rsidRDefault="00826ECF" w:rsidP="00826ECF">
      <w:pPr>
        <w:rPr>
          <w:rFonts w:ascii="Arial" w:hAnsi="Arial" w:cs="Arial"/>
          <w:sz w:val="20"/>
          <w:szCs w:val="20"/>
        </w:rPr>
      </w:pPr>
    </w:p>
    <w:p w:rsidR="004D0E9B" w:rsidRPr="004D0E9B" w:rsidRDefault="004D0E9B" w:rsidP="00826ECF">
      <w:pPr>
        <w:rPr>
          <w:rFonts w:ascii="Arial" w:hAnsi="Arial" w:cs="Arial"/>
          <w:sz w:val="20"/>
          <w:szCs w:val="20"/>
        </w:rPr>
      </w:pPr>
    </w:p>
    <w:p w:rsidR="00826ECF" w:rsidRPr="004D0E9B" w:rsidRDefault="00826ECF" w:rsidP="00826ECF">
      <w:pPr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</w:rPr>
        <w:t xml:space="preserve">* Возврат инвентаря осуществляется не позднее </w:t>
      </w:r>
      <w:r w:rsidR="00023769">
        <w:rPr>
          <w:rFonts w:ascii="Arial" w:hAnsi="Arial" w:cs="Arial"/>
          <w:sz w:val="20"/>
          <w:szCs w:val="20"/>
        </w:rPr>
        <w:t>10:15</w:t>
      </w:r>
      <w:r w:rsidRPr="004D0E9B">
        <w:rPr>
          <w:rFonts w:ascii="Arial" w:hAnsi="Arial" w:cs="Arial"/>
          <w:sz w:val="20"/>
          <w:szCs w:val="20"/>
        </w:rPr>
        <w:t xml:space="preserve"> дня, следующего за днем окончания планируемого срока аренды, </w:t>
      </w:r>
    </w:p>
    <w:p w:rsidR="00826ECF" w:rsidRPr="004D0E9B" w:rsidRDefault="00826ECF" w:rsidP="00826ECF">
      <w:pPr>
        <w:rPr>
          <w:rFonts w:ascii="Arial" w:hAnsi="Arial" w:cs="Arial"/>
          <w:sz w:val="20"/>
          <w:szCs w:val="20"/>
        </w:rPr>
      </w:pPr>
    </w:p>
    <w:p w:rsidR="00826ECF" w:rsidRPr="004D0E9B" w:rsidRDefault="00826ECF" w:rsidP="00826ECF">
      <w:pPr>
        <w:rPr>
          <w:rFonts w:ascii="Arial" w:hAnsi="Arial" w:cs="Arial"/>
          <w:sz w:val="20"/>
          <w:szCs w:val="20"/>
        </w:rPr>
      </w:pPr>
    </w:p>
    <w:p w:rsidR="00990399" w:rsidRPr="0048319B" w:rsidRDefault="00990399" w:rsidP="00990399">
      <w:pPr>
        <w:jc w:val="right"/>
        <w:rPr>
          <w:rFonts w:ascii="Arial" w:hAnsi="Arial" w:cs="Arial"/>
          <w:sz w:val="21"/>
          <w:szCs w:val="21"/>
        </w:rPr>
      </w:pPr>
    </w:p>
    <w:p w:rsidR="00990399" w:rsidRPr="0048319B" w:rsidRDefault="00990399" w:rsidP="00990399">
      <w:pPr>
        <w:jc w:val="right"/>
        <w:rPr>
          <w:rFonts w:ascii="Arial" w:hAnsi="Arial" w:cs="Arial"/>
          <w:sz w:val="21"/>
          <w:szCs w:val="21"/>
        </w:rPr>
      </w:pPr>
    </w:p>
    <w:p w:rsidR="00990399" w:rsidRPr="0048319B" w:rsidRDefault="00990399" w:rsidP="00990399">
      <w:pPr>
        <w:jc w:val="right"/>
        <w:rPr>
          <w:rFonts w:ascii="Arial" w:hAnsi="Arial" w:cs="Arial"/>
          <w:sz w:val="21"/>
          <w:szCs w:val="21"/>
        </w:rPr>
      </w:pPr>
    </w:p>
    <w:p w:rsidR="00040333" w:rsidRPr="0048319B" w:rsidRDefault="00040333" w:rsidP="00990399">
      <w:pPr>
        <w:jc w:val="right"/>
        <w:rPr>
          <w:rFonts w:ascii="Arial" w:hAnsi="Arial" w:cs="Arial"/>
          <w:sz w:val="21"/>
          <w:szCs w:val="21"/>
        </w:rPr>
      </w:pPr>
    </w:p>
    <w:p w:rsidR="00040333" w:rsidRPr="0048319B" w:rsidRDefault="00040333" w:rsidP="00990399">
      <w:pPr>
        <w:jc w:val="right"/>
        <w:rPr>
          <w:rFonts w:ascii="Arial" w:hAnsi="Arial" w:cs="Arial"/>
          <w:sz w:val="21"/>
          <w:szCs w:val="21"/>
        </w:rPr>
      </w:pPr>
    </w:p>
    <w:p w:rsidR="00040333" w:rsidRPr="0048319B" w:rsidRDefault="00040333" w:rsidP="00990399">
      <w:pPr>
        <w:jc w:val="right"/>
        <w:rPr>
          <w:rFonts w:ascii="Arial" w:hAnsi="Arial" w:cs="Arial"/>
          <w:sz w:val="21"/>
          <w:szCs w:val="21"/>
        </w:rPr>
      </w:pPr>
    </w:p>
    <w:p w:rsidR="00040333" w:rsidRPr="0048319B" w:rsidRDefault="00040333" w:rsidP="00990399">
      <w:pPr>
        <w:jc w:val="right"/>
        <w:rPr>
          <w:rFonts w:ascii="Arial" w:hAnsi="Arial" w:cs="Arial"/>
          <w:sz w:val="21"/>
          <w:szCs w:val="21"/>
        </w:rPr>
      </w:pPr>
    </w:p>
    <w:p w:rsidR="00040333" w:rsidRDefault="00040333" w:rsidP="00990399">
      <w:pPr>
        <w:jc w:val="right"/>
        <w:rPr>
          <w:rFonts w:ascii="Arial" w:hAnsi="Arial" w:cs="Arial"/>
          <w:sz w:val="21"/>
          <w:szCs w:val="21"/>
        </w:rPr>
      </w:pPr>
    </w:p>
    <w:p w:rsidR="004D0E9B" w:rsidRDefault="004D0E9B" w:rsidP="00990399">
      <w:pPr>
        <w:jc w:val="right"/>
        <w:rPr>
          <w:rFonts w:ascii="Arial" w:hAnsi="Arial" w:cs="Arial"/>
          <w:sz w:val="21"/>
          <w:szCs w:val="21"/>
        </w:rPr>
      </w:pPr>
    </w:p>
    <w:p w:rsidR="004D0E9B" w:rsidRDefault="004D0E9B" w:rsidP="00990399">
      <w:pPr>
        <w:jc w:val="right"/>
        <w:rPr>
          <w:rFonts w:ascii="Arial" w:hAnsi="Arial" w:cs="Arial"/>
          <w:sz w:val="21"/>
          <w:szCs w:val="21"/>
        </w:rPr>
      </w:pPr>
    </w:p>
    <w:p w:rsidR="004D0E9B" w:rsidRDefault="004D0E9B" w:rsidP="00990399">
      <w:pPr>
        <w:jc w:val="right"/>
        <w:rPr>
          <w:rFonts w:ascii="Arial" w:hAnsi="Arial" w:cs="Arial"/>
          <w:sz w:val="21"/>
          <w:szCs w:val="21"/>
        </w:rPr>
      </w:pPr>
    </w:p>
    <w:p w:rsidR="004D0E9B" w:rsidRDefault="004D0E9B" w:rsidP="00990399">
      <w:pPr>
        <w:jc w:val="right"/>
        <w:rPr>
          <w:rFonts w:ascii="Arial" w:hAnsi="Arial" w:cs="Arial"/>
          <w:sz w:val="21"/>
          <w:szCs w:val="21"/>
        </w:rPr>
      </w:pPr>
    </w:p>
    <w:p w:rsidR="004D0E9B" w:rsidRDefault="004D0E9B" w:rsidP="00990399">
      <w:pPr>
        <w:jc w:val="right"/>
        <w:rPr>
          <w:rFonts w:ascii="Arial" w:hAnsi="Arial" w:cs="Arial"/>
          <w:sz w:val="21"/>
          <w:szCs w:val="21"/>
        </w:rPr>
      </w:pPr>
    </w:p>
    <w:p w:rsidR="004D0E9B" w:rsidRDefault="004D0E9B" w:rsidP="00990399">
      <w:pPr>
        <w:jc w:val="right"/>
        <w:rPr>
          <w:rFonts w:ascii="Arial" w:hAnsi="Arial" w:cs="Arial"/>
          <w:sz w:val="21"/>
          <w:szCs w:val="21"/>
        </w:rPr>
      </w:pPr>
    </w:p>
    <w:p w:rsidR="004D0E9B" w:rsidRDefault="004D0E9B" w:rsidP="00990399">
      <w:pPr>
        <w:jc w:val="right"/>
        <w:rPr>
          <w:rFonts w:ascii="Arial" w:hAnsi="Arial" w:cs="Arial"/>
          <w:sz w:val="21"/>
          <w:szCs w:val="21"/>
        </w:rPr>
      </w:pPr>
    </w:p>
    <w:p w:rsidR="004D0E9B" w:rsidRPr="0048319B" w:rsidRDefault="004D0E9B" w:rsidP="00990399">
      <w:pPr>
        <w:jc w:val="right"/>
        <w:rPr>
          <w:rFonts w:ascii="Arial" w:hAnsi="Arial" w:cs="Arial"/>
          <w:sz w:val="21"/>
          <w:szCs w:val="21"/>
        </w:rPr>
      </w:pPr>
    </w:p>
    <w:p w:rsidR="00990399" w:rsidRPr="0048319B" w:rsidRDefault="00990399" w:rsidP="00990399">
      <w:pPr>
        <w:jc w:val="right"/>
        <w:rPr>
          <w:rFonts w:ascii="Arial" w:hAnsi="Arial" w:cs="Arial"/>
          <w:sz w:val="21"/>
          <w:szCs w:val="21"/>
        </w:rPr>
      </w:pPr>
    </w:p>
    <w:tbl>
      <w:tblPr>
        <w:tblW w:w="0" w:type="auto"/>
        <w:tblLayout w:type="fixed"/>
        <w:tblLook w:val="0000"/>
      </w:tblPr>
      <w:tblGrid>
        <w:gridCol w:w="4590"/>
      </w:tblGrid>
      <w:tr w:rsidR="004D0E9B" w:rsidRPr="0048319B" w:rsidTr="00040333">
        <w:trPr>
          <w:cantSplit/>
        </w:trPr>
        <w:tc>
          <w:tcPr>
            <w:tcW w:w="4590" w:type="dxa"/>
          </w:tcPr>
          <w:p w:rsidR="004D0E9B" w:rsidRDefault="002262C2" w:rsidP="004D0E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 </w:t>
            </w:r>
            <w:r w:rsidR="00023769">
              <w:rPr>
                <w:rFonts w:ascii="Arial" w:hAnsi="Arial" w:cs="Arial"/>
                <w:sz w:val="20"/>
                <w:szCs w:val="20"/>
              </w:rPr>
              <w:t>Чернов Г.Ю.</w:t>
            </w:r>
          </w:p>
          <w:p w:rsidR="004D0E9B" w:rsidRPr="00E13F0B" w:rsidRDefault="004D0E9B" w:rsidP="004D0E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E9B" w:rsidRPr="0048319B" w:rsidTr="00040333">
        <w:trPr>
          <w:cantSplit/>
        </w:trPr>
        <w:tc>
          <w:tcPr>
            <w:tcW w:w="4590" w:type="dxa"/>
          </w:tcPr>
          <w:p w:rsidR="004D0E9B" w:rsidRPr="00E13F0B" w:rsidRDefault="004D0E9B" w:rsidP="004D0E9B">
            <w:pPr>
              <w:rPr>
                <w:rFonts w:ascii="Arial" w:hAnsi="Arial" w:cs="Arial"/>
                <w:sz w:val="20"/>
                <w:szCs w:val="20"/>
              </w:rPr>
            </w:pPr>
            <w:r w:rsidRPr="00E13F0B">
              <w:rPr>
                <w:rFonts w:ascii="Arial" w:hAnsi="Arial" w:cs="Arial"/>
                <w:sz w:val="20"/>
                <w:szCs w:val="20"/>
              </w:rPr>
              <w:t>Подпись: __________</w:t>
            </w:r>
          </w:p>
          <w:p w:rsidR="004D0E9B" w:rsidRPr="00E13F0B" w:rsidRDefault="004D0E9B" w:rsidP="004D0E9B">
            <w:pPr>
              <w:rPr>
                <w:rFonts w:ascii="Arial" w:hAnsi="Arial" w:cs="Arial"/>
                <w:sz w:val="20"/>
                <w:szCs w:val="20"/>
              </w:rPr>
            </w:pPr>
            <w:r w:rsidRPr="00E13F0B">
              <w:rPr>
                <w:rFonts w:ascii="Arial" w:hAnsi="Arial" w:cs="Arial"/>
                <w:sz w:val="20"/>
                <w:szCs w:val="20"/>
              </w:rPr>
              <w:t xml:space="preserve">           (Печать)</w:t>
            </w:r>
          </w:p>
        </w:tc>
      </w:tr>
    </w:tbl>
    <w:p w:rsidR="00990399" w:rsidRPr="0048319B" w:rsidRDefault="00990399" w:rsidP="00990399">
      <w:pPr>
        <w:jc w:val="right"/>
        <w:rPr>
          <w:rFonts w:ascii="Arial" w:hAnsi="Arial" w:cs="Arial"/>
          <w:sz w:val="21"/>
          <w:szCs w:val="21"/>
        </w:rPr>
      </w:pPr>
    </w:p>
    <w:p w:rsidR="000970B1" w:rsidRDefault="000970B1" w:rsidP="00826ECF">
      <w:pPr>
        <w:jc w:val="right"/>
        <w:rPr>
          <w:rFonts w:ascii="Arial" w:hAnsi="Arial" w:cs="Arial"/>
          <w:sz w:val="20"/>
          <w:szCs w:val="20"/>
        </w:rPr>
      </w:pPr>
    </w:p>
    <w:p w:rsidR="00023769" w:rsidRDefault="00023769" w:rsidP="00826ECF">
      <w:pPr>
        <w:jc w:val="right"/>
        <w:rPr>
          <w:rFonts w:ascii="Arial" w:hAnsi="Arial" w:cs="Arial"/>
          <w:sz w:val="20"/>
          <w:szCs w:val="20"/>
        </w:rPr>
      </w:pPr>
    </w:p>
    <w:p w:rsidR="00023769" w:rsidRDefault="00023769" w:rsidP="00826ECF">
      <w:pPr>
        <w:jc w:val="right"/>
        <w:rPr>
          <w:rFonts w:ascii="Arial" w:hAnsi="Arial" w:cs="Arial"/>
          <w:sz w:val="20"/>
          <w:szCs w:val="20"/>
        </w:rPr>
      </w:pPr>
    </w:p>
    <w:p w:rsidR="00023769" w:rsidRDefault="00023769" w:rsidP="00826ECF">
      <w:pPr>
        <w:jc w:val="right"/>
        <w:rPr>
          <w:rFonts w:ascii="Arial" w:hAnsi="Arial" w:cs="Arial"/>
          <w:sz w:val="20"/>
          <w:szCs w:val="20"/>
        </w:rPr>
      </w:pPr>
    </w:p>
    <w:p w:rsidR="000970B1" w:rsidRDefault="000970B1" w:rsidP="00826ECF">
      <w:pPr>
        <w:jc w:val="right"/>
        <w:rPr>
          <w:rFonts w:ascii="Arial" w:hAnsi="Arial" w:cs="Arial"/>
          <w:sz w:val="20"/>
          <w:szCs w:val="20"/>
        </w:rPr>
      </w:pPr>
    </w:p>
    <w:p w:rsidR="000970B1" w:rsidRDefault="000970B1" w:rsidP="00826ECF">
      <w:pPr>
        <w:jc w:val="right"/>
        <w:rPr>
          <w:rFonts w:ascii="Arial" w:hAnsi="Arial" w:cs="Arial"/>
          <w:sz w:val="20"/>
          <w:szCs w:val="20"/>
        </w:rPr>
      </w:pPr>
    </w:p>
    <w:p w:rsidR="00826ECF" w:rsidRPr="004D0E9B" w:rsidRDefault="00826ECF" w:rsidP="00826ECF">
      <w:pPr>
        <w:jc w:val="right"/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</w:rPr>
        <w:lastRenderedPageBreak/>
        <w:t>Приложение №2</w:t>
      </w:r>
      <w:r w:rsidR="00040333" w:rsidRPr="004D0E9B">
        <w:rPr>
          <w:rFonts w:ascii="Arial" w:hAnsi="Arial" w:cs="Arial"/>
          <w:sz w:val="20"/>
          <w:szCs w:val="20"/>
        </w:rPr>
        <w:t xml:space="preserve"> (2.1)</w:t>
      </w:r>
    </w:p>
    <w:p w:rsidR="0048319B" w:rsidRPr="004D0E9B" w:rsidRDefault="0048319B" w:rsidP="0048319B">
      <w:pPr>
        <w:jc w:val="right"/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</w:rPr>
        <w:t xml:space="preserve">к Договору публичной оферты о прокате </w:t>
      </w:r>
    </w:p>
    <w:p w:rsidR="0048319B" w:rsidRPr="004D0E9B" w:rsidRDefault="0048319B" w:rsidP="0048319B">
      <w:pPr>
        <w:jc w:val="right"/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</w:rPr>
        <w:t>спортивного инвентаря</w:t>
      </w:r>
    </w:p>
    <w:p w:rsidR="0048319B" w:rsidRPr="004D0E9B" w:rsidRDefault="002262C2" w:rsidP="0048319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ИП </w:t>
      </w:r>
      <w:r w:rsidR="00023769">
        <w:rPr>
          <w:rFonts w:ascii="Arial" w:hAnsi="Arial" w:cs="Arial"/>
          <w:sz w:val="20"/>
          <w:szCs w:val="20"/>
        </w:rPr>
        <w:t>Чернов Г.Ю.</w:t>
      </w:r>
      <w:r w:rsidR="0048319B" w:rsidRPr="004D0E9B">
        <w:rPr>
          <w:rFonts w:ascii="Arial" w:hAnsi="Arial" w:cs="Arial"/>
          <w:sz w:val="20"/>
          <w:szCs w:val="20"/>
        </w:rPr>
        <w:t>.</w:t>
      </w:r>
    </w:p>
    <w:p w:rsidR="001D4D14" w:rsidRPr="0048319B" w:rsidRDefault="001D4D14" w:rsidP="00990399">
      <w:pPr>
        <w:jc w:val="right"/>
        <w:rPr>
          <w:rFonts w:ascii="Arial" w:hAnsi="Arial" w:cs="Arial"/>
          <w:sz w:val="21"/>
          <w:szCs w:val="21"/>
        </w:rPr>
      </w:pPr>
    </w:p>
    <w:p w:rsidR="00990399" w:rsidRPr="0048319B" w:rsidRDefault="00990399" w:rsidP="00990399">
      <w:pPr>
        <w:jc w:val="right"/>
        <w:rPr>
          <w:rFonts w:ascii="Arial" w:hAnsi="Arial" w:cs="Arial"/>
          <w:sz w:val="21"/>
          <w:szCs w:val="21"/>
        </w:rPr>
      </w:pPr>
    </w:p>
    <w:p w:rsidR="00826ECF" w:rsidRPr="004D0E9B" w:rsidRDefault="00826ECF" w:rsidP="00826ECF">
      <w:pPr>
        <w:shd w:val="clear" w:color="auto" w:fill="FFFFFF"/>
        <w:spacing w:before="41" w:after="65"/>
        <w:jc w:val="center"/>
        <w:outlineLvl w:val="0"/>
        <w:rPr>
          <w:rFonts w:ascii="Arial" w:eastAsia="Times New Roman" w:hAnsi="Arial" w:cs="Arial"/>
          <w:bCs/>
          <w:kern w:val="36"/>
          <w:sz w:val="20"/>
          <w:szCs w:val="20"/>
        </w:rPr>
      </w:pPr>
      <w:r w:rsidRPr="004D0E9B">
        <w:rPr>
          <w:rFonts w:ascii="Arial" w:eastAsia="Times New Roman" w:hAnsi="Arial" w:cs="Arial"/>
          <w:bCs/>
          <w:kern w:val="36"/>
          <w:sz w:val="20"/>
          <w:szCs w:val="20"/>
        </w:rPr>
        <w:t xml:space="preserve">г. </w:t>
      </w:r>
      <w:r w:rsidR="00023769">
        <w:rPr>
          <w:rFonts w:ascii="Arial" w:eastAsia="Times New Roman" w:hAnsi="Arial" w:cs="Arial"/>
          <w:bCs/>
          <w:kern w:val="36"/>
          <w:sz w:val="20"/>
          <w:szCs w:val="20"/>
        </w:rPr>
        <w:t>Чебоксары</w:t>
      </w:r>
      <w:r w:rsidRPr="004D0E9B">
        <w:rPr>
          <w:rFonts w:ascii="Arial" w:eastAsia="Times New Roman" w:hAnsi="Arial" w:cs="Arial"/>
          <w:bCs/>
          <w:kern w:val="36"/>
          <w:sz w:val="20"/>
          <w:szCs w:val="20"/>
        </w:rPr>
        <w:t xml:space="preserve">                                                                                                               </w:t>
      </w:r>
      <w:r w:rsidR="00023769">
        <w:rPr>
          <w:rFonts w:ascii="Arial" w:eastAsia="Times New Roman" w:hAnsi="Arial" w:cs="Arial"/>
          <w:bCs/>
          <w:kern w:val="36"/>
          <w:sz w:val="20"/>
          <w:szCs w:val="20"/>
        </w:rPr>
        <w:t xml:space="preserve">                      01.01.2024</w:t>
      </w:r>
    </w:p>
    <w:p w:rsidR="00990399" w:rsidRPr="004D0E9B" w:rsidRDefault="00990399" w:rsidP="00990399">
      <w:pPr>
        <w:jc w:val="right"/>
        <w:rPr>
          <w:rFonts w:ascii="Arial" w:hAnsi="Arial" w:cs="Arial"/>
          <w:sz w:val="20"/>
          <w:szCs w:val="20"/>
        </w:rPr>
      </w:pPr>
    </w:p>
    <w:p w:rsidR="00990399" w:rsidRPr="00593CD7" w:rsidRDefault="00826ECF" w:rsidP="001D4D14">
      <w:pPr>
        <w:jc w:val="center"/>
        <w:rPr>
          <w:rFonts w:ascii="Arial" w:hAnsi="Arial" w:cs="Arial"/>
          <w:b/>
          <w:sz w:val="20"/>
          <w:szCs w:val="20"/>
        </w:rPr>
      </w:pPr>
      <w:r w:rsidRPr="00DC462E">
        <w:rPr>
          <w:rFonts w:ascii="Arial" w:hAnsi="Arial" w:cs="Arial"/>
          <w:b/>
          <w:sz w:val="20"/>
          <w:szCs w:val="20"/>
        </w:rPr>
        <w:t xml:space="preserve">Тарифы </w:t>
      </w:r>
      <w:r w:rsidR="001D4D14" w:rsidRPr="00DC462E">
        <w:rPr>
          <w:rFonts w:ascii="Arial" w:hAnsi="Arial" w:cs="Arial"/>
          <w:b/>
          <w:sz w:val="20"/>
          <w:szCs w:val="20"/>
        </w:rPr>
        <w:t xml:space="preserve">на прокат спортивного Инвентаря в </w:t>
      </w:r>
      <w:r w:rsidR="00593CD7">
        <w:rPr>
          <w:rFonts w:ascii="Arial" w:hAnsi="Arial" w:cs="Arial"/>
          <w:b/>
          <w:sz w:val="20"/>
          <w:szCs w:val="20"/>
        </w:rPr>
        <w:t xml:space="preserve">прокате </w:t>
      </w:r>
      <w:r w:rsidR="00593CD7" w:rsidRPr="000237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23769">
        <w:rPr>
          <w:rFonts w:ascii="Arial" w:hAnsi="Arial" w:cs="Arial"/>
          <w:b/>
          <w:sz w:val="20"/>
          <w:szCs w:val="20"/>
        </w:rPr>
        <w:t>Х-терра</w:t>
      </w:r>
      <w:proofErr w:type="spellEnd"/>
      <w:r w:rsidR="00593CD7">
        <w:rPr>
          <w:rFonts w:ascii="Arial" w:hAnsi="Arial" w:cs="Arial"/>
          <w:b/>
          <w:sz w:val="20"/>
          <w:szCs w:val="20"/>
        </w:rPr>
        <w:t xml:space="preserve"> </w:t>
      </w:r>
    </w:p>
    <w:p w:rsidR="00990399" w:rsidRPr="004D0E9B" w:rsidRDefault="00990399" w:rsidP="00990399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Ind w:w="-572" w:type="dxa"/>
        <w:tblLook w:val="04A0"/>
      </w:tblPr>
      <w:tblGrid>
        <w:gridCol w:w="4067"/>
        <w:gridCol w:w="1472"/>
        <w:gridCol w:w="1472"/>
      </w:tblGrid>
      <w:tr w:rsidR="001F4605" w:rsidRPr="004D0E9B" w:rsidTr="008463ED">
        <w:trPr>
          <w:trHeight w:val="1155"/>
        </w:trPr>
        <w:tc>
          <w:tcPr>
            <w:tcW w:w="4067" w:type="dxa"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Срок аренды</w:t>
            </w:r>
          </w:p>
        </w:tc>
        <w:tc>
          <w:tcPr>
            <w:tcW w:w="1472" w:type="dxa"/>
            <w:hideMark/>
          </w:tcPr>
          <w:p w:rsidR="001F4605" w:rsidRPr="004D0E9B" w:rsidRDefault="001F4605" w:rsidP="000237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 часа (сутки)</w:t>
            </w:r>
            <w:r w:rsidRPr="004D0E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472" w:type="dxa"/>
          </w:tcPr>
          <w:p w:rsidR="001F4605" w:rsidRPr="004D0E9B" w:rsidRDefault="001F4605" w:rsidP="000237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часов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(дневной прокат)</w:t>
            </w:r>
          </w:p>
        </w:tc>
      </w:tr>
      <w:tr w:rsidR="001F4605" w:rsidRPr="004D0E9B" w:rsidTr="00D57573">
        <w:trPr>
          <w:trHeight w:val="118"/>
        </w:trPr>
        <w:tc>
          <w:tcPr>
            <w:tcW w:w="4067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E9B">
              <w:rPr>
                <w:rFonts w:ascii="Arial" w:hAnsi="Arial" w:cs="Arial"/>
                <w:b/>
                <w:bCs/>
                <w:sz w:val="20"/>
                <w:szCs w:val="20"/>
              </w:rPr>
              <w:t>Снаряжение:</w:t>
            </w:r>
          </w:p>
        </w:tc>
        <w:tc>
          <w:tcPr>
            <w:tcW w:w="1472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E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Стоимость, </w:t>
            </w:r>
            <w:proofErr w:type="spellStart"/>
            <w:r w:rsidRPr="004D0E9B">
              <w:rPr>
                <w:rFonts w:ascii="Arial" w:hAnsi="Arial" w:cs="Arial"/>
                <w:b/>
                <w:bCs/>
                <w:sz w:val="20"/>
                <w:szCs w:val="20"/>
              </w:rPr>
              <w:t>руб</w:t>
            </w:r>
            <w:proofErr w:type="spellEnd"/>
            <w:r w:rsidRPr="004D0E9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72" w:type="dxa"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E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Стоимость, </w:t>
            </w:r>
            <w:proofErr w:type="spellStart"/>
            <w:r w:rsidRPr="004D0E9B">
              <w:rPr>
                <w:rFonts w:ascii="Arial" w:hAnsi="Arial" w:cs="Arial"/>
                <w:b/>
                <w:bCs/>
                <w:sz w:val="20"/>
                <w:szCs w:val="20"/>
              </w:rPr>
              <w:t>руб</w:t>
            </w:r>
            <w:proofErr w:type="spellEnd"/>
            <w:r w:rsidRPr="004D0E9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1F4605" w:rsidRPr="004D0E9B" w:rsidTr="00FC3541">
        <w:trPr>
          <w:trHeight w:val="291"/>
        </w:trPr>
        <w:tc>
          <w:tcPr>
            <w:tcW w:w="4067" w:type="dxa"/>
            <w:noWrap/>
            <w:hideMark/>
          </w:tcPr>
          <w:p w:rsidR="001F4605" w:rsidRPr="001F4605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Сноуборд</w:t>
            </w:r>
          </w:p>
        </w:tc>
        <w:tc>
          <w:tcPr>
            <w:tcW w:w="1472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472" w:type="dxa"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1F4605" w:rsidRPr="004D0E9B" w:rsidTr="00FC5407">
        <w:trPr>
          <w:trHeight w:val="282"/>
        </w:trPr>
        <w:tc>
          <w:tcPr>
            <w:tcW w:w="4067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Ботинки для сноуборда</w:t>
            </w:r>
          </w:p>
        </w:tc>
        <w:tc>
          <w:tcPr>
            <w:tcW w:w="1472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2" w:type="dxa"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1F4605" w:rsidRPr="004D0E9B" w:rsidTr="00C14A63">
        <w:trPr>
          <w:trHeight w:val="257"/>
        </w:trPr>
        <w:tc>
          <w:tcPr>
            <w:tcW w:w="4067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Горные лыжи</w:t>
            </w:r>
          </w:p>
        </w:tc>
        <w:tc>
          <w:tcPr>
            <w:tcW w:w="1472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472" w:type="dxa"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1F4605" w:rsidRPr="004D0E9B" w:rsidTr="001A02FB">
        <w:trPr>
          <w:trHeight w:val="276"/>
        </w:trPr>
        <w:tc>
          <w:tcPr>
            <w:tcW w:w="4067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Горнолыжные ботинки</w:t>
            </w:r>
          </w:p>
        </w:tc>
        <w:tc>
          <w:tcPr>
            <w:tcW w:w="1472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2" w:type="dxa"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1F4605" w:rsidRPr="004D0E9B" w:rsidTr="00FD5F3C">
        <w:trPr>
          <w:trHeight w:val="279"/>
        </w:trPr>
        <w:tc>
          <w:tcPr>
            <w:tcW w:w="4067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Комплект  для сноуборда*</w:t>
            </w:r>
          </w:p>
        </w:tc>
        <w:tc>
          <w:tcPr>
            <w:tcW w:w="1472" w:type="dxa"/>
            <w:noWrap/>
            <w:hideMark/>
          </w:tcPr>
          <w:p w:rsidR="001F4605" w:rsidRPr="004D0E9B" w:rsidRDefault="005313A6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F460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72" w:type="dxa"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1F4605" w:rsidRPr="004D0E9B" w:rsidTr="00894065">
        <w:trPr>
          <w:trHeight w:val="270"/>
        </w:trPr>
        <w:tc>
          <w:tcPr>
            <w:tcW w:w="4067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Комплект  для горных лыж**</w:t>
            </w:r>
          </w:p>
        </w:tc>
        <w:tc>
          <w:tcPr>
            <w:tcW w:w="1472" w:type="dxa"/>
            <w:noWrap/>
            <w:hideMark/>
          </w:tcPr>
          <w:p w:rsidR="001F4605" w:rsidRPr="004D0E9B" w:rsidRDefault="005313A6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F460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72" w:type="dxa"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1F4605" w:rsidRPr="004D0E9B" w:rsidTr="00A935C2">
        <w:trPr>
          <w:trHeight w:val="273"/>
        </w:trPr>
        <w:tc>
          <w:tcPr>
            <w:tcW w:w="4067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Шлем</w:t>
            </w:r>
          </w:p>
        </w:tc>
        <w:tc>
          <w:tcPr>
            <w:tcW w:w="1472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72" w:type="dxa"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1F4605" w:rsidRPr="004D0E9B" w:rsidTr="00011044">
        <w:trPr>
          <w:trHeight w:val="278"/>
        </w:trPr>
        <w:tc>
          <w:tcPr>
            <w:tcW w:w="4067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Палки</w:t>
            </w:r>
          </w:p>
        </w:tc>
        <w:tc>
          <w:tcPr>
            <w:tcW w:w="1472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72" w:type="dxa"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1F4605" w:rsidRPr="004D0E9B" w:rsidTr="001120A7">
        <w:trPr>
          <w:trHeight w:val="267"/>
        </w:trPr>
        <w:tc>
          <w:tcPr>
            <w:tcW w:w="4067" w:type="dxa"/>
            <w:noWrap/>
            <w:hideMark/>
          </w:tcPr>
          <w:p w:rsidR="001F4605" w:rsidRPr="00593CD7" w:rsidRDefault="001F4605" w:rsidP="00593CD7">
            <w:pPr>
              <w:tabs>
                <w:tab w:val="center" w:pos="1925"/>
                <w:tab w:val="left" w:pos="31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Горнолыжная куртка</w:t>
            </w:r>
          </w:p>
        </w:tc>
        <w:tc>
          <w:tcPr>
            <w:tcW w:w="1472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72" w:type="dxa"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1F4605" w:rsidRPr="004D0E9B" w:rsidTr="001C5CBE">
        <w:trPr>
          <w:trHeight w:val="331"/>
        </w:trPr>
        <w:tc>
          <w:tcPr>
            <w:tcW w:w="4067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Горнолыжные штаны</w:t>
            </w:r>
          </w:p>
        </w:tc>
        <w:tc>
          <w:tcPr>
            <w:tcW w:w="1472" w:type="dxa"/>
            <w:noWrap/>
            <w:hideMark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72" w:type="dxa"/>
          </w:tcPr>
          <w:p w:rsidR="001F4605" w:rsidRPr="004D0E9B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1F4605" w:rsidRPr="004D0E9B" w:rsidTr="0053223F">
        <w:trPr>
          <w:trHeight w:val="227"/>
        </w:trPr>
        <w:tc>
          <w:tcPr>
            <w:tcW w:w="4067" w:type="dxa"/>
            <w:noWrap/>
          </w:tcPr>
          <w:p w:rsidR="001F4605" w:rsidRDefault="001F4605" w:rsidP="006A2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Перчатки</w:t>
            </w:r>
          </w:p>
        </w:tc>
        <w:tc>
          <w:tcPr>
            <w:tcW w:w="1472" w:type="dxa"/>
            <w:noWrap/>
          </w:tcPr>
          <w:p w:rsidR="001F4605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472" w:type="dxa"/>
          </w:tcPr>
          <w:p w:rsidR="001F4605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F4605" w:rsidRPr="004D0E9B" w:rsidTr="00437C19">
        <w:trPr>
          <w:trHeight w:val="227"/>
        </w:trPr>
        <w:tc>
          <w:tcPr>
            <w:tcW w:w="4067" w:type="dxa"/>
            <w:noWrap/>
          </w:tcPr>
          <w:p w:rsidR="001F4605" w:rsidRPr="006A22F9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Спины</w:t>
            </w:r>
          </w:p>
        </w:tc>
        <w:tc>
          <w:tcPr>
            <w:tcW w:w="1472" w:type="dxa"/>
            <w:noWrap/>
          </w:tcPr>
          <w:p w:rsidR="001F4605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72" w:type="dxa"/>
          </w:tcPr>
          <w:p w:rsidR="001F4605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1F4605" w:rsidRPr="004D0E9B" w:rsidTr="0013741F">
        <w:trPr>
          <w:trHeight w:val="227"/>
        </w:trPr>
        <w:tc>
          <w:tcPr>
            <w:tcW w:w="4067" w:type="dxa"/>
            <w:noWrap/>
          </w:tcPr>
          <w:p w:rsidR="001F4605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локтей/коленей</w:t>
            </w:r>
          </w:p>
        </w:tc>
        <w:tc>
          <w:tcPr>
            <w:tcW w:w="1472" w:type="dxa"/>
            <w:noWrap/>
          </w:tcPr>
          <w:p w:rsidR="001F4605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472" w:type="dxa"/>
          </w:tcPr>
          <w:p w:rsidR="001F4605" w:rsidRDefault="001F4605" w:rsidP="001D4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</w:tbl>
    <w:p w:rsidR="001D4D14" w:rsidRPr="004D0E9B" w:rsidRDefault="001D4D14" w:rsidP="00990399">
      <w:pPr>
        <w:jc w:val="right"/>
        <w:rPr>
          <w:rFonts w:ascii="Arial" w:hAnsi="Arial" w:cs="Arial"/>
          <w:sz w:val="20"/>
          <w:szCs w:val="20"/>
        </w:rPr>
      </w:pPr>
    </w:p>
    <w:p w:rsidR="00040333" w:rsidRPr="004D0E9B" w:rsidRDefault="00040333" w:rsidP="00040333">
      <w:pPr>
        <w:jc w:val="center"/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</w:rPr>
        <w:t>Залоговая стоимость</w:t>
      </w:r>
      <w:r w:rsidR="004D0E9B">
        <w:rPr>
          <w:rFonts w:ascii="Arial" w:hAnsi="Arial" w:cs="Arial"/>
          <w:sz w:val="20"/>
          <w:szCs w:val="20"/>
        </w:rPr>
        <w:t xml:space="preserve"> и стоимость </w:t>
      </w:r>
      <w:r w:rsidR="00C91D41">
        <w:rPr>
          <w:rFonts w:ascii="Arial" w:hAnsi="Arial" w:cs="Arial"/>
          <w:sz w:val="20"/>
          <w:szCs w:val="20"/>
        </w:rPr>
        <w:t>повреждения</w:t>
      </w:r>
      <w:r w:rsidRPr="004D0E9B">
        <w:rPr>
          <w:rFonts w:ascii="Arial" w:hAnsi="Arial" w:cs="Arial"/>
          <w:sz w:val="20"/>
          <w:szCs w:val="20"/>
        </w:rPr>
        <w:t xml:space="preserve"> спортивного Инвентаря </w:t>
      </w:r>
    </w:p>
    <w:p w:rsidR="00040333" w:rsidRPr="004D0E9B" w:rsidRDefault="00040333" w:rsidP="00990399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Ind w:w="-572" w:type="dxa"/>
        <w:tblLook w:val="04A0"/>
      </w:tblPr>
      <w:tblGrid>
        <w:gridCol w:w="4678"/>
        <w:gridCol w:w="1701"/>
        <w:gridCol w:w="1701"/>
        <w:gridCol w:w="1707"/>
      </w:tblGrid>
      <w:tr w:rsidR="00C91D41" w:rsidRPr="004D0E9B" w:rsidTr="00C91D41">
        <w:trPr>
          <w:trHeight w:val="268"/>
        </w:trPr>
        <w:tc>
          <w:tcPr>
            <w:tcW w:w="4678" w:type="dxa"/>
            <w:noWrap/>
            <w:hideMark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E9B">
              <w:rPr>
                <w:rFonts w:ascii="Arial" w:hAnsi="Arial" w:cs="Arial"/>
                <w:b/>
                <w:sz w:val="20"/>
                <w:szCs w:val="20"/>
              </w:rPr>
              <w:t>Снаряжение:</w:t>
            </w:r>
          </w:p>
        </w:tc>
        <w:tc>
          <w:tcPr>
            <w:tcW w:w="1701" w:type="dxa"/>
            <w:noWrap/>
            <w:hideMark/>
          </w:tcPr>
          <w:p w:rsidR="00C91D41" w:rsidRDefault="00C91D41" w:rsidP="00C91D41">
            <w:pPr>
              <w:jc w:val="center"/>
            </w:pPr>
            <w:r w:rsidRPr="003D5BCB">
              <w:rPr>
                <w:rFonts w:ascii="Arial" w:hAnsi="Arial" w:cs="Arial"/>
                <w:b/>
                <w:sz w:val="20"/>
                <w:szCs w:val="20"/>
              </w:rPr>
              <w:t xml:space="preserve">Залоговая Стоимость, </w:t>
            </w:r>
            <w:proofErr w:type="spellStart"/>
            <w:r w:rsidRPr="003D5BCB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3D5B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C91D41" w:rsidRDefault="00C91D41" w:rsidP="00C91D4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="00023769"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>
              <w:rPr>
                <w:rFonts w:ascii="Arial" w:hAnsi="Arial" w:cs="Arial"/>
                <w:b/>
                <w:sz w:val="20"/>
                <w:szCs w:val="20"/>
              </w:rPr>
              <w:t>ломка / Утеря</w:t>
            </w:r>
            <w:r w:rsidRPr="003D5BC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3D5BCB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3D5B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629" w:type="dxa"/>
            <w:shd w:val="clear" w:color="auto" w:fill="auto"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*Повреждение</w:t>
            </w:r>
            <w:r w:rsidRPr="004D0E9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4D0E9B">
              <w:rPr>
                <w:rFonts w:ascii="Arial" w:hAnsi="Arial" w:cs="Arial"/>
                <w:b/>
                <w:sz w:val="20"/>
                <w:szCs w:val="20"/>
              </w:rPr>
              <w:t>руб</w:t>
            </w:r>
            <w:proofErr w:type="spellEnd"/>
            <w:r w:rsidRPr="004D0E9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91D41" w:rsidRPr="004D0E9B" w:rsidTr="00C91D41">
        <w:trPr>
          <w:trHeight w:val="300"/>
        </w:trPr>
        <w:tc>
          <w:tcPr>
            <w:tcW w:w="4678" w:type="dxa"/>
            <w:noWrap/>
            <w:hideMark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Сноуборд</w:t>
            </w:r>
            <w:r>
              <w:rPr>
                <w:rFonts w:ascii="Arial" w:hAnsi="Arial" w:cs="Arial"/>
                <w:sz w:val="20"/>
                <w:szCs w:val="20"/>
              </w:rPr>
              <w:t xml:space="preserve"> / Крепления</w:t>
            </w:r>
          </w:p>
        </w:tc>
        <w:tc>
          <w:tcPr>
            <w:tcW w:w="1701" w:type="dxa"/>
            <w:noWrap/>
            <w:hideMark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701" w:type="dxa"/>
            <w:shd w:val="clear" w:color="auto" w:fill="auto"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629" w:type="dxa"/>
            <w:shd w:val="clear" w:color="auto" w:fill="auto"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C91D41" w:rsidRPr="004D0E9B" w:rsidTr="00C91D41">
        <w:trPr>
          <w:trHeight w:val="300"/>
        </w:trPr>
        <w:tc>
          <w:tcPr>
            <w:tcW w:w="4678" w:type="dxa"/>
            <w:noWrap/>
            <w:hideMark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Ботинки для сноуборда</w:t>
            </w:r>
          </w:p>
        </w:tc>
        <w:tc>
          <w:tcPr>
            <w:tcW w:w="1701" w:type="dxa"/>
            <w:noWrap/>
            <w:hideMark/>
          </w:tcPr>
          <w:p w:rsidR="00C91D41" w:rsidRPr="004D0E9B" w:rsidRDefault="002262C2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91D41" w:rsidRPr="004D0E9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C91D41" w:rsidRPr="004D0E9B" w:rsidRDefault="002262C2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91D41" w:rsidRPr="004D0E9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629" w:type="dxa"/>
            <w:shd w:val="clear" w:color="auto" w:fill="auto"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C91D41" w:rsidRPr="004D0E9B" w:rsidTr="00C91D41">
        <w:trPr>
          <w:trHeight w:val="300"/>
        </w:trPr>
        <w:tc>
          <w:tcPr>
            <w:tcW w:w="4678" w:type="dxa"/>
            <w:noWrap/>
            <w:hideMark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Горные лыжи</w:t>
            </w:r>
            <w:r>
              <w:rPr>
                <w:rFonts w:ascii="Arial" w:hAnsi="Arial" w:cs="Arial"/>
                <w:sz w:val="20"/>
                <w:szCs w:val="20"/>
              </w:rPr>
              <w:t xml:space="preserve"> / Крепления</w:t>
            </w:r>
          </w:p>
        </w:tc>
        <w:tc>
          <w:tcPr>
            <w:tcW w:w="1701" w:type="dxa"/>
            <w:noWrap/>
            <w:hideMark/>
          </w:tcPr>
          <w:p w:rsidR="00C91D41" w:rsidRPr="004D0E9B" w:rsidRDefault="002262C2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91D41" w:rsidRPr="004D0E9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C91D41" w:rsidRPr="004D0E9B" w:rsidRDefault="002262C2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629" w:type="dxa"/>
            <w:shd w:val="clear" w:color="auto" w:fill="auto"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C91D41" w:rsidRPr="004D0E9B" w:rsidTr="00C91D41">
        <w:trPr>
          <w:trHeight w:val="300"/>
        </w:trPr>
        <w:tc>
          <w:tcPr>
            <w:tcW w:w="4678" w:type="dxa"/>
            <w:noWrap/>
            <w:hideMark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Горнолыжные ботинки</w:t>
            </w:r>
          </w:p>
        </w:tc>
        <w:tc>
          <w:tcPr>
            <w:tcW w:w="1701" w:type="dxa"/>
            <w:noWrap/>
            <w:hideMark/>
          </w:tcPr>
          <w:p w:rsidR="00C91D41" w:rsidRPr="004D0E9B" w:rsidRDefault="002262C2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91D41" w:rsidRPr="004D0E9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C91D41" w:rsidRPr="004D0E9B" w:rsidRDefault="002262C2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629" w:type="dxa"/>
            <w:shd w:val="clear" w:color="auto" w:fill="auto"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</w:tr>
      <w:tr w:rsidR="00C91D41" w:rsidRPr="004D0E9B" w:rsidTr="00C91D41">
        <w:trPr>
          <w:trHeight w:val="300"/>
        </w:trPr>
        <w:tc>
          <w:tcPr>
            <w:tcW w:w="4678" w:type="dxa"/>
            <w:noWrap/>
            <w:hideMark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Комплект  для сноуборда*</w:t>
            </w:r>
          </w:p>
        </w:tc>
        <w:tc>
          <w:tcPr>
            <w:tcW w:w="1701" w:type="dxa"/>
            <w:noWrap/>
            <w:hideMark/>
          </w:tcPr>
          <w:p w:rsidR="00C91D41" w:rsidRPr="004D0E9B" w:rsidRDefault="002262C2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701" w:type="dxa"/>
            <w:shd w:val="clear" w:color="auto" w:fill="auto"/>
          </w:tcPr>
          <w:p w:rsidR="00C91D41" w:rsidRPr="004D0E9B" w:rsidRDefault="002262C2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629" w:type="dxa"/>
            <w:shd w:val="clear" w:color="auto" w:fill="auto"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</w:tr>
      <w:tr w:rsidR="00C91D41" w:rsidRPr="004D0E9B" w:rsidTr="00C91D41">
        <w:trPr>
          <w:trHeight w:val="300"/>
        </w:trPr>
        <w:tc>
          <w:tcPr>
            <w:tcW w:w="4678" w:type="dxa"/>
            <w:noWrap/>
            <w:hideMark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Комплект  для горных лыж**</w:t>
            </w:r>
          </w:p>
        </w:tc>
        <w:tc>
          <w:tcPr>
            <w:tcW w:w="1701" w:type="dxa"/>
            <w:noWrap/>
            <w:hideMark/>
          </w:tcPr>
          <w:p w:rsidR="00C91D41" w:rsidRPr="004D0E9B" w:rsidRDefault="00593CD7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27000</w:t>
            </w:r>
          </w:p>
        </w:tc>
        <w:tc>
          <w:tcPr>
            <w:tcW w:w="1701" w:type="dxa"/>
            <w:shd w:val="clear" w:color="auto" w:fill="auto"/>
          </w:tcPr>
          <w:p w:rsidR="00C91D41" w:rsidRPr="004D0E9B" w:rsidRDefault="00593CD7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27000</w:t>
            </w:r>
          </w:p>
        </w:tc>
        <w:tc>
          <w:tcPr>
            <w:tcW w:w="1629" w:type="dxa"/>
            <w:shd w:val="clear" w:color="auto" w:fill="auto"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</w:tr>
      <w:tr w:rsidR="00C91D41" w:rsidRPr="004D0E9B" w:rsidTr="00C91D41">
        <w:trPr>
          <w:trHeight w:val="300"/>
        </w:trPr>
        <w:tc>
          <w:tcPr>
            <w:tcW w:w="4678" w:type="dxa"/>
            <w:noWrap/>
            <w:hideMark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Шлем</w:t>
            </w:r>
          </w:p>
        </w:tc>
        <w:tc>
          <w:tcPr>
            <w:tcW w:w="1701" w:type="dxa"/>
            <w:noWrap/>
            <w:hideMark/>
          </w:tcPr>
          <w:p w:rsidR="00C91D41" w:rsidRPr="004D0E9B" w:rsidRDefault="002262C2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701" w:type="dxa"/>
            <w:shd w:val="clear" w:color="auto" w:fill="auto"/>
          </w:tcPr>
          <w:p w:rsidR="00C91D41" w:rsidRPr="004D0E9B" w:rsidRDefault="002262C2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629" w:type="dxa"/>
            <w:shd w:val="clear" w:color="auto" w:fill="auto"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</w:tr>
      <w:tr w:rsidR="00C91D41" w:rsidRPr="004D0E9B" w:rsidTr="00C91D41">
        <w:trPr>
          <w:trHeight w:val="300"/>
        </w:trPr>
        <w:tc>
          <w:tcPr>
            <w:tcW w:w="4678" w:type="dxa"/>
            <w:noWrap/>
            <w:hideMark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E9B">
              <w:rPr>
                <w:rFonts w:ascii="Arial" w:hAnsi="Arial" w:cs="Arial"/>
                <w:sz w:val="20"/>
                <w:szCs w:val="20"/>
              </w:rPr>
              <w:t>Палки</w:t>
            </w:r>
          </w:p>
        </w:tc>
        <w:tc>
          <w:tcPr>
            <w:tcW w:w="1701" w:type="dxa"/>
            <w:noWrap/>
            <w:hideMark/>
          </w:tcPr>
          <w:p w:rsidR="00C91D41" w:rsidRPr="004D0E9B" w:rsidRDefault="002262C2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701" w:type="dxa"/>
            <w:shd w:val="clear" w:color="auto" w:fill="auto"/>
          </w:tcPr>
          <w:p w:rsidR="00C91D41" w:rsidRPr="004D0E9B" w:rsidRDefault="002262C2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629" w:type="dxa"/>
            <w:shd w:val="clear" w:color="auto" w:fill="auto"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</w:tr>
      <w:tr w:rsidR="00C91D41" w:rsidRPr="004D0E9B" w:rsidTr="00C91D41">
        <w:trPr>
          <w:trHeight w:val="300"/>
        </w:trPr>
        <w:tc>
          <w:tcPr>
            <w:tcW w:w="4678" w:type="dxa"/>
            <w:noWrap/>
            <w:hideMark/>
          </w:tcPr>
          <w:p w:rsidR="00C91D41" w:rsidRPr="004D0E9B" w:rsidRDefault="002262C2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Горнолыжная куртка</w:t>
            </w:r>
          </w:p>
        </w:tc>
        <w:tc>
          <w:tcPr>
            <w:tcW w:w="1701" w:type="dxa"/>
            <w:noWrap/>
            <w:hideMark/>
          </w:tcPr>
          <w:p w:rsidR="00C91D41" w:rsidRPr="004D0E9B" w:rsidRDefault="00023769" w:rsidP="00023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2262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C91D41" w:rsidRPr="004D0E9B" w:rsidRDefault="002262C2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2376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29" w:type="dxa"/>
            <w:shd w:val="clear" w:color="auto" w:fill="auto"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</w:tr>
      <w:tr w:rsidR="00C91D41" w:rsidRPr="004D0E9B" w:rsidTr="00C91D41">
        <w:trPr>
          <w:trHeight w:val="300"/>
        </w:trPr>
        <w:tc>
          <w:tcPr>
            <w:tcW w:w="4678" w:type="dxa"/>
            <w:noWrap/>
            <w:hideMark/>
          </w:tcPr>
          <w:p w:rsidR="00C91D41" w:rsidRPr="004D0E9B" w:rsidRDefault="002262C2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Горнолыжные штаны</w:t>
            </w:r>
          </w:p>
        </w:tc>
        <w:tc>
          <w:tcPr>
            <w:tcW w:w="1701" w:type="dxa"/>
            <w:noWrap/>
            <w:hideMark/>
          </w:tcPr>
          <w:p w:rsidR="00C91D41" w:rsidRPr="004D0E9B" w:rsidRDefault="00023769" w:rsidP="000237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2262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C91D41" w:rsidRPr="004D0E9B" w:rsidRDefault="00023769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2262C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629" w:type="dxa"/>
            <w:shd w:val="clear" w:color="auto" w:fill="auto"/>
          </w:tcPr>
          <w:p w:rsidR="00C91D41" w:rsidRPr="004D0E9B" w:rsidRDefault="00C91D41" w:rsidP="00C91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</w:tr>
    </w:tbl>
    <w:p w:rsidR="00040333" w:rsidRDefault="00040333" w:rsidP="00990399">
      <w:pPr>
        <w:jc w:val="right"/>
        <w:rPr>
          <w:rFonts w:ascii="Arial" w:hAnsi="Arial" w:cs="Arial"/>
          <w:sz w:val="20"/>
          <w:szCs w:val="20"/>
        </w:rPr>
      </w:pPr>
    </w:p>
    <w:p w:rsidR="00C91D41" w:rsidRDefault="00C91D41" w:rsidP="00990399">
      <w:pPr>
        <w:jc w:val="right"/>
        <w:rPr>
          <w:rFonts w:ascii="Arial" w:hAnsi="Arial" w:cs="Arial"/>
          <w:sz w:val="20"/>
          <w:szCs w:val="20"/>
        </w:rPr>
      </w:pPr>
    </w:p>
    <w:p w:rsidR="00C91D41" w:rsidRPr="00C91D41" w:rsidRDefault="00C91D41" w:rsidP="00C91D41">
      <w:pPr>
        <w:jc w:val="right"/>
        <w:rPr>
          <w:rFonts w:ascii="Arial" w:hAnsi="Arial" w:cs="Arial"/>
          <w:sz w:val="20"/>
          <w:szCs w:val="20"/>
        </w:rPr>
      </w:pPr>
      <w:r w:rsidRPr="00C91D41">
        <w:rPr>
          <w:rFonts w:ascii="Arial" w:hAnsi="Arial" w:cs="Arial"/>
          <w:sz w:val="20"/>
          <w:szCs w:val="20"/>
        </w:rPr>
        <w:t>Классификация повреждения:</w:t>
      </w:r>
    </w:p>
    <w:p w:rsidR="00C91D41" w:rsidRPr="00C91D41" w:rsidRDefault="00C91D41" w:rsidP="00C91D41">
      <w:pPr>
        <w:jc w:val="right"/>
        <w:rPr>
          <w:rFonts w:ascii="Arial" w:hAnsi="Arial" w:cs="Arial"/>
          <w:sz w:val="20"/>
          <w:szCs w:val="20"/>
        </w:rPr>
      </w:pPr>
    </w:p>
    <w:p w:rsidR="00C91D41" w:rsidRPr="00C91D41" w:rsidRDefault="00C91D41" w:rsidP="00C91D41">
      <w:pPr>
        <w:jc w:val="right"/>
        <w:rPr>
          <w:rFonts w:ascii="Arial" w:hAnsi="Arial" w:cs="Arial"/>
          <w:sz w:val="20"/>
          <w:szCs w:val="20"/>
        </w:rPr>
      </w:pPr>
      <w:r w:rsidRPr="00C91D4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*</w:t>
      </w:r>
      <w:r w:rsidRPr="00C91D41">
        <w:rPr>
          <w:rFonts w:ascii="Arial" w:hAnsi="Arial" w:cs="Arial"/>
          <w:sz w:val="20"/>
          <w:szCs w:val="20"/>
        </w:rPr>
        <w:t xml:space="preserve"> Повреждение — инвентарь поврежден, но его дальнейшая эксплуатация возможна.</w:t>
      </w:r>
    </w:p>
    <w:p w:rsidR="00C91D41" w:rsidRDefault="00C91D41" w:rsidP="00C91D41">
      <w:pPr>
        <w:jc w:val="right"/>
        <w:rPr>
          <w:rFonts w:ascii="Arial" w:hAnsi="Arial" w:cs="Arial"/>
          <w:sz w:val="20"/>
          <w:szCs w:val="20"/>
        </w:rPr>
      </w:pPr>
      <w:r w:rsidRPr="00C91D4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**</w:t>
      </w:r>
      <w:r w:rsidRPr="00C91D41">
        <w:rPr>
          <w:rFonts w:ascii="Arial" w:hAnsi="Arial" w:cs="Arial"/>
          <w:sz w:val="20"/>
          <w:szCs w:val="20"/>
        </w:rPr>
        <w:t xml:space="preserve">  Поломка — любое необратимое повреждение инвентаря, приводящие к невозможности его дальнейшей эксплуатации или утрата инвентаря.</w:t>
      </w:r>
    </w:p>
    <w:p w:rsidR="00C91D41" w:rsidRDefault="00C91D41" w:rsidP="00990399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590"/>
      </w:tblGrid>
      <w:tr w:rsidR="00C91D41" w:rsidRPr="004D0E9B" w:rsidTr="00040333">
        <w:trPr>
          <w:cantSplit/>
        </w:trPr>
        <w:tc>
          <w:tcPr>
            <w:tcW w:w="4590" w:type="dxa"/>
          </w:tcPr>
          <w:p w:rsidR="00C91D41" w:rsidRDefault="00593CD7" w:rsidP="00C91D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 </w:t>
            </w:r>
            <w:r w:rsidR="00023769">
              <w:rPr>
                <w:rFonts w:ascii="Arial" w:hAnsi="Arial" w:cs="Arial"/>
                <w:sz w:val="20"/>
                <w:szCs w:val="20"/>
              </w:rPr>
              <w:t>Чернов Г.Ю.</w:t>
            </w:r>
          </w:p>
          <w:p w:rsidR="00023769" w:rsidRPr="00E13F0B" w:rsidRDefault="00023769" w:rsidP="00C91D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D41" w:rsidRPr="004D0E9B" w:rsidTr="00040333">
        <w:trPr>
          <w:cantSplit/>
          <w:trHeight w:val="80"/>
        </w:trPr>
        <w:tc>
          <w:tcPr>
            <w:tcW w:w="4590" w:type="dxa"/>
          </w:tcPr>
          <w:p w:rsidR="00C91D41" w:rsidRPr="00E13F0B" w:rsidRDefault="00C91D41" w:rsidP="00C91D41">
            <w:pPr>
              <w:rPr>
                <w:rFonts w:ascii="Arial" w:hAnsi="Arial" w:cs="Arial"/>
                <w:sz w:val="20"/>
                <w:szCs w:val="20"/>
              </w:rPr>
            </w:pPr>
            <w:r w:rsidRPr="00E13F0B">
              <w:rPr>
                <w:rFonts w:ascii="Arial" w:hAnsi="Arial" w:cs="Arial"/>
                <w:sz w:val="20"/>
                <w:szCs w:val="20"/>
              </w:rPr>
              <w:t>Подпись: __________</w:t>
            </w:r>
          </w:p>
          <w:p w:rsidR="00C91D41" w:rsidRPr="00E13F0B" w:rsidRDefault="00C91D41" w:rsidP="00C91D41">
            <w:pPr>
              <w:rPr>
                <w:rFonts w:ascii="Arial" w:hAnsi="Arial" w:cs="Arial"/>
                <w:sz w:val="20"/>
                <w:szCs w:val="20"/>
              </w:rPr>
            </w:pPr>
            <w:r w:rsidRPr="00E13F0B">
              <w:rPr>
                <w:rFonts w:ascii="Arial" w:hAnsi="Arial" w:cs="Arial"/>
                <w:sz w:val="20"/>
                <w:szCs w:val="20"/>
              </w:rPr>
              <w:t xml:space="preserve">           (Печать)</w:t>
            </w:r>
          </w:p>
        </w:tc>
      </w:tr>
      <w:tr w:rsidR="004D0E9B" w:rsidRPr="004D0E9B" w:rsidTr="00040333">
        <w:trPr>
          <w:cantSplit/>
          <w:trHeight w:val="80"/>
        </w:trPr>
        <w:tc>
          <w:tcPr>
            <w:tcW w:w="4590" w:type="dxa"/>
          </w:tcPr>
          <w:p w:rsidR="004D0E9B" w:rsidRDefault="004D0E9B" w:rsidP="00040333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E9B" w:rsidRPr="004D0E9B" w:rsidRDefault="004D0E9B" w:rsidP="000403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0333" w:rsidRPr="004D0E9B" w:rsidRDefault="00C91D41" w:rsidP="0004033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040333" w:rsidRPr="004D0E9B">
        <w:rPr>
          <w:rFonts w:ascii="Arial" w:hAnsi="Arial" w:cs="Arial"/>
          <w:sz w:val="20"/>
          <w:szCs w:val="20"/>
        </w:rPr>
        <w:t>риложение №2 (2.2)</w:t>
      </w:r>
    </w:p>
    <w:p w:rsidR="0048319B" w:rsidRPr="004D0E9B" w:rsidRDefault="0048319B" w:rsidP="0048319B">
      <w:pPr>
        <w:jc w:val="right"/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</w:rPr>
        <w:t xml:space="preserve">к Договору публичной оферты о прокате </w:t>
      </w:r>
    </w:p>
    <w:p w:rsidR="002E0DE6" w:rsidRDefault="002E0DE6" w:rsidP="00990399">
      <w:pPr>
        <w:jc w:val="right"/>
        <w:rPr>
          <w:rFonts w:ascii="Arial" w:hAnsi="Arial" w:cs="Arial"/>
          <w:sz w:val="20"/>
          <w:szCs w:val="20"/>
        </w:rPr>
      </w:pPr>
    </w:p>
    <w:p w:rsidR="000970B1" w:rsidRDefault="000970B1" w:rsidP="00990399">
      <w:pPr>
        <w:jc w:val="right"/>
        <w:rPr>
          <w:rFonts w:ascii="Arial" w:hAnsi="Arial" w:cs="Arial"/>
          <w:sz w:val="20"/>
          <w:szCs w:val="20"/>
        </w:rPr>
      </w:pPr>
    </w:p>
    <w:p w:rsidR="000970B1" w:rsidRDefault="000970B1" w:rsidP="00990399">
      <w:pPr>
        <w:jc w:val="right"/>
        <w:rPr>
          <w:rFonts w:ascii="Arial" w:hAnsi="Arial" w:cs="Arial"/>
          <w:sz w:val="20"/>
          <w:szCs w:val="20"/>
        </w:rPr>
      </w:pPr>
    </w:p>
    <w:p w:rsidR="000970B1" w:rsidRPr="004D0E9B" w:rsidRDefault="000970B1" w:rsidP="00990399">
      <w:pPr>
        <w:jc w:val="right"/>
        <w:rPr>
          <w:rFonts w:ascii="Arial" w:hAnsi="Arial" w:cs="Arial"/>
          <w:sz w:val="20"/>
          <w:szCs w:val="20"/>
        </w:rPr>
      </w:pPr>
    </w:p>
    <w:p w:rsidR="002E0DE6" w:rsidRPr="004D0E9B" w:rsidRDefault="002E0DE6" w:rsidP="002E0DE6">
      <w:pPr>
        <w:jc w:val="right"/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</w:rPr>
        <w:t>Приложение № 3</w:t>
      </w:r>
    </w:p>
    <w:p w:rsidR="0048319B" w:rsidRPr="004D0E9B" w:rsidRDefault="0048319B" w:rsidP="0048319B">
      <w:pPr>
        <w:jc w:val="right"/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</w:rPr>
        <w:t xml:space="preserve">к Договору публичной оферты о прокате </w:t>
      </w:r>
    </w:p>
    <w:p w:rsidR="0048319B" w:rsidRPr="004D0E9B" w:rsidRDefault="0048319B" w:rsidP="0048319B">
      <w:pPr>
        <w:jc w:val="right"/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</w:rPr>
        <w:t>спортивного инвентаря</w:t>
      </w:r>
    </w:p>
    <w:p w:rsidR="0048319B" w:rsidRPr="004D0E9B" w:rsidRDefault="009839C1" w:rsidP="0048319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ИП </w:t>
      </w:r>
      <w:r w:rsidR="00023769">
        <w:rPr>
          <w:rFonts w:ascii="Arial" w:hAnsi="Arial" w:cs="Arial"/>
          <w:sz w:val="20"/>
          <w:szCs w:val="20"/>
        </w:rPr>
        <w:t>Чернов Г.Ю.</w:t>
      </w:r>
    </w:p>
    <w:p w:rsidR="002E0DE6" w:rsidRPr="004D0E9B" w:rsidRDefault="002E0DE6" w:rsidP="00990399">
      <w:pPr>
        <w:jc w:val="right"/>
        <w:rPr>
          <w:rFonts w:ascii="Arial" w:hAnsi="Arial" w:cs="Arial"/>
          <w:sz w:val="20"/>
          <w:szCs w:val="20"/>
        </w:rPr>
      </w:pPr>
    </w:p>
    <w:p w:rsidR="002E0DE6" w:rsidRPr="004D0E9B" w:rsidRDefault="002E0DE6" w:rsidP="00990399">
      <w:pPr>
        <w:jc w:val="right"/>
        <w:rPr>
          <w:rFonts w:ascii="Arial" w:hAnsi="Arial" w:cs="Arial"/>
          <w:sz w:val="20"/>
          <w:szCs w:val="20"/>
        </w:rPr>
      </w:pPr>
    </w:p>
    <w:p w:rsidR="002E0DE6" w:rsidRDefault="00BB458E" w:rsidP="002E0DE6">
      <w:pPr>
        <w:jc w:val="center"/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</w:rPr>
        <w:t xml:space="preserve">(Форма)  </w:t>
      </w:r>
    </w:p>
    <w:p w:rsidR="00BB458E" w:rsidRPr="004D0E9B" w:rsidRDefault="00BB458E" w:rsidP="002E0DE6">
      <w:pPr>
        <w:jc w:val="center"/>
        <w:rPr>
          <w:rFonts w:ascii="Arial" w:hAnsi="Arial" w:cs="Arial"/>
          <w:sz w:val="20"/>
          <w:szCs w:val="20"/>
        </w:rPr>
      </w:pPr>
    </w:p>
    <w:p w:rsidR="002E0DE6" w:rsidRPr="004D0E9B" w:rsidRDefault="002E0DE6" w:rsidP="002E0DE6">
      <w:pPr>
        <w:jc w:val="center"/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</w:rPr>
        <w:t xml:space="preserve">Акт о повреждении </w:t>
      </w:r>
      <w:r w:rsidR="00BB458E">
        <w:rPr>
          <w:rFonts w:ascii="Arial" w:hAnsi="Arial" w:cs="Arial"/>
          <w:sz w:val="20"/>
          <w:szCs w:val="20"/>
        </w:rPr>
        <w:t xml:space="preserve">/ </w:t>
      </w:r>
      <w:r w:rsidR="00EB314D">
        <w:rPr>
          <w:rFonts w:ascii="Arial" w:hAnsi="Arial" w:cs="Arial"/>
          <w:sz w:val="20"/>
          <w:szCs w:val="20"/>
        </w:rPr>
        <w:t>у</w:t>
      </w:r>
      <w:r w:rsidRPr="004D0E9B">
        <w:rPr>
          <w:rFonts w:ascii="Arial" w:hAnsi="Arial" w:cs="Arial"/>
          <w:sz w:val="20"/>
          <w:szCs w:val="20"/>
        </w:rPr>
        <w:t>трате</w:t>
      </w:r>
      <w:r w:rsidR="00EB314D">
        <w:rPr>
          <w:rFonts w:ascii="Arial" w:hAnsi="Arial" w:cs="Arial"/>
          <w:sz w:val="20"/>
          <w:szCs w:val="20"/>
        </w:rPr>
        <w:t xml:space="preserve"> / поломке с</w:t>
      </w:r>
      <w:r w:rsidR="00BB458E">
        <w:rPr>
          <w:rFonts w:ascii="Arial" w:hAnsi="Arial" w:cs="Arial"/>
          <w:sz w:val="20"/>
          <w:szCs w:val="20"/>
        </w:rPr>
        <w:t xml:space="preserve">портивного </w:t>
      </w:r>
      <w:r w:rsidR="00EB314D">
        <w:rPr>
          <w:rFonts w:ascii="Arial" w:hAnsi="Arial" w:cs="Arial"/>
          <w:sz w:val="20"/>
          <w:szCs w:val="20"/>
        </w:rPr>
        <w:t>и</w:t>
      </w:r>
      <w:r w:rsidR="00BB458E">
        <w:rPr>
          <w:rFonts w:ascii="Arial" w:hAnsi="Arial" w:cs="Arial"/>
          <w:sz w:val="20"/>
          <w:szCs w:val="20"/>
        </w:rPr>
        <w:t>нвентаря</w:t>
      </w:r>
      <w:r w:rsidR="000970B1">
        <w:rPr>
          <w:rFonts w:ascii="Arial" w:hAnsi="Arial" w:cs="Arial"/>
          <w:sz w:val="20"/>
          <w:szCs w:val="20"/>
        </w:rPr>
        <w:t xml:space="preserve">  </w:t>
      </w:r>
    </w:p>
    <w:p w:rsidR="002E0DE6" w:rsidRPr="003E48E7" w:rsidRDefault="002E0DE6" w:rsidP="00990399">
      <w:pPr>
        <w:jc w:val="right"/>
        <w:rPr>
          <w:rFonts w:ascii="Arial" w:hAnsi="Arial" w:cs="Arial"/>
          <w:sz w:val="20"/>
          <w:szCs w:val="20"/>
        </w:rPr>
      </w:pPr>
    </w:p>
    <w:p w:rsidR="002E0DE6" w:rsidRPr="003E48E7" w:rsidRDefault="002E0DE6" w:rsidP="00990399">
      <w:pPr>
        <w:jc w:val="right"/>
        <w:rPr>
          <w:rFonts w:ascii="Arial" w:hAnsi="Arial" w:cs="Arial"/>
          <w:sz w:val="20"/>
          <w:szCs w:val="20"/>
        </w:rPr>
      </w:pPr>
    </w:p>
    <w:p w:rsidR="002E0DE6" w:rsidRDefault="002E0DE6" w:rsidP="00990399">
      <w:pPr>
        <w:jc w:val="right"/>
        <w:rPr>
          <w:rFonts w:ascii="Arial" w:hAnsi="Arial" w:cs="Arial"/>
          <w:sz w:val="20"/>
          <w:szCs w:val="20"/>
        </w:rPr>
      </w:pPr>
    </w:p>
    <w:p w:rsidR="00EB314D" w:rsidRDefault="00EB314D" w:rsidP="00990399">
      <w:pPr>
        <w:jc w:val="right"/>
        <w:rPr>
          <w:rFonts w:ascii="Arial" w:hAnsi="Arial" w:cs="Arial"/>
          <w:sz w:val="20"/>
          <w:szCs w:val="20"/>
        </w:rPr>
      </w:pPr>
    </w:p>
    <w:p w:rsidR="00EB314D" w:rsidRPr="003E48E7" w:rsidRDefault="00EB314D" w:rsidP="00990399">
      <w:pPr>
        <w:jc w:val="right"/>
        <w:rPr>
          <w:rFonts w:ascii="Arial" w:hAnsi="Arial" w:cs="Arial"/>
          <w:sz w:val="20"/>
          <w:szCs w:val="20"/>
        </w:rPr>
      </w:pPr>
    </w:p>
    <w:p w:rsidR="003E48E7" w:rsidRPr="00BB458E" w:rsidRDefault="003E48E7" w:rsidP="003E48E7">
      <w:pPr>
        <w:pStyle w:val="HTML"/>
        <w:jc w:val="center"/>
        <w:rPr>
          <w:rFonts w:ascii="Arial" w:hAnsi="Arial" w:cs="Arial"/>
          <w:b/>
        </w:rPr>
      </w:pPr>
    </w:p>
    <w:p w:rsidR="003E48E7" w:rsidRPr="00BB458E" w:rsidRDefault="003E48E7" w:rsidP="003E48E7">
      <w:pPr>
        <w:pStyle w:val="ad"/>
        <w:rPr>
          <w:rFonts w:ascii="Arial" w:eastAsia="MS Mincho" w:hAnsi="Arial" w:cs="Arial"/>
        </w:rPr>
      </w:pPr>
      <w:r w:rsidRPr="00BB458E">
        <w:rPr>
          <w:rFonts w:ascii="Arial" w:eastAsia="MS Mincho" w:hAnsi="Arial" w:cs="Arial"/>
        </w:rPr>
        <w:t xml:space="preserve">   </w:t>
      </w:r>
    </w:p>
    <w:p w:rsidR="003E48E7" w:rsidRPr="003E48E7" w:rsidRDefault="00023769" w:rsidP="003E48E7">
      <w:pPr>
        <w:pStyle w:val="ad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г. Чебоксары</w:t>
      </w:r>
      <w:r w:rsidR="003E48E7" w:rsidRPr="00BB458E">
        <w:rPr>
          <w:rFonts w:ascii="Arial" w:eastAsia="MS Mincho" w:hAnsi="Arial" w:cs="Arial"/>
        </w:rPr>
        <w:t xml:space="preserve">                                       </w:t>
      </w:r>
      <w:r w:rsidR="00BB458E" w:rsidRPr="00BB458E">
        <w:rPr>
          <w:rFonts w:ascii="Arial" w:eastAsia="MS Mincho" w:hAnsi="Arial" w:cs="Arial"/>
        </w:rPr>
        <w:t xml:space="preserve">        </w:t>
      </w:r>
      <w:r>
        <w:rPr>
          <w:rFonts w:ascii="Arial" w:eastAsia="MS Mincho" w:hAnsi="Arial" w:cs="Arial"/>
        </w:rPr>
        <w:t xml:space="preserve">                               </w:t>
      </w:r>
      <w:r w:rsidR="00BB458E" w:rsidRPr="00BB458E">
        <w:rPr>
          <w:rFonts w:ascii="Arial" w:eastAsia="MS Mincho" w:hAnsi="Arial" w:cs="Arial"/>
        </w:rPr>
        <w:t xml:space="preserve">                                </w:t>
      </w:r>
      <w:r w:rsidR="003E48E7" w:rsidRPr="003E48E7">
        <w:rPr>
          <w:rFonts w:ascii="Arial" w:eastAsia="MS Mincho" w:hAnsi="Arial" w:cs="Arial"/>
        </w:rPr>
        <w:t>"</w:t>
      </w:r>
      <w:r w:rsidR="00BB458E">
        <w:rPr>
          <w:rFonts w:ascii="Arial" w:eastAsia="MS Mincho" w:hAnsi="Arial" w:cs="Arial"/>
        </w:rPr>
        <w:t>__</w:t>
      </w:r>
      <w:r w:rsidR="003E48E7" w:rsidRPr="003E48E7">
        <w:rPr>
          <w:rFonts w:ascii="Arial" w:eastAsia="MS Mincho" w:hAnsi="Arial" w:cs="Arial"/>
        </w:rPr>
        <w:t>"</w:t>
      </w:r>
      <w:r w:rsidR="00BB458E">
        <w:rPr>
          <w:rFonts w:ascii="Arial" w:eastAsia="MS Mincho" w:hAnsi="Arial" w:cs="Arial"/>
        </w:rPr>
        <w:t>___________</w:t>
      </w:r>
      <w:r>
        <w:rPr>
          <w:rFonts w:ascii="Arial" w:eastAsia="MS Mincho" w:hAnsi="Arial" w:cs="Arial"/>
        </w:rPr>
        <w:t xml:space="preserve"> 2024 г.</w:t>
      </w:r>
    </w:p>
    <w:p w:rsidR="00EB314D" w:rsidRDefault="003E48E7" w:rsidP="003E48E7">
      <w:pPr>
        <w:pStyle w:val="ad"/>
        <w:ind w:left="142"/>
        <w:rPr>
          <w:rFonts w:ascii="Arial" w:eastAsia="MS Mincho" w:hAnsi="Arial" w:cs="Arial"/>
        </w:rPr>
      </w:pPr>
      <w:r w:rsidRPr="003E48E7">
        <w:rPr>
          <w:rFonts w:ascii="Arial" w:eastAsia="MS Mincho" w:hAnsi="Arial" w:cs="Arial"/>
        </w:rPr>
        <w:t xml:space="preserve">   </w:t>
      </w:r>
    </w:p>
    <w:p w:rsidR="00EB314D" w:rsidRDefault="00EB314D" w:rsidP="003E48E7">
      <w:pPr>
        <w:pStyle w:val="ad"/>
        <w:ind w:left="142"/>
        <w:rPr>
          <w:rFonts w:ascii="Arial" w:eastAsia="MS Mincho" w:hAnsi="Arial" w:cs="Arial"/>
        </w:rPr>
      </w:pPr>
    </w:p>
    <w:p w:rsidR="003E48E7" w:rsidRPr="003E48E7" w:rsidRDefault="003E48E7" w:rsidP="00EB314D">
      <w:pPr>
        <w:pStyle w:val="ad"/>
        <w:rPr>
          <w:rFonts w:ascii="Arial" w:eastAsia="MS Mincho" w:hAnsi="Arial" w:cs="Arial"/>
        </w:rPr>
      </w:pPr>
      <w:r w:rsidRPr="003E48E7">
        <w:rPr>
          <w:rFonts w:ascii="Arial" w:eastAsia="MS Mincho" w:hAnsi="Arial" w:cs="Arial"/>
        </w:rPr>
        <w:t xml:space="preserve">Я, </w:t>
      </w:r>
      <w:r w:rsidR="00BB458E">
        <w:rPr>
          <w:rFonts w:ascii="Arial" w:eastAsia="MS Mincho" w:hAnsi="Arial" w:cs="Arial"/>
        </w:rPr>
        <w:t>______________________________________________________________________________</w:t>
      </w:r>
    </w:p>
    <w:p w:rsidR="003E48E7" w:rsidRPr="003E48E7" w:rsidRDefault="003E48E7" w:rsidP="003E48E7">
      <w:pPr>
        <w:pStyle w:val="ad"/>
        <w:ind w:left="709"/>
        <w:rPr>
          <w:rFonts w:ascii="Arial" w:eastAsia="MS Mincho" w:hAnsi="Arial" w:cs="Arial"/>
        </w:rPr>
      </w:pPr>
      <w:r w:rsidRPr="003E48E7">
        <w:rPr>
          <w:rFonts w:ascii="Arial" w:eastAsia="MS Mincho" w:hAnsi="Arial" w:cs="Arial"/>
        </w:rPr>
        <w:t xml:space="preserve">       (должность, фамилия, инициалы лица, составившего Акт</w:t>
      </w:r>
      <w:r>
        <w:rPr>
          <w:rFonts w:ascii="Arial" w:eastAsia="MS Mincho" w:hAnsi="Arial" w:cs="Arial"/>
        </w:rPr>
        <w:t>)</w:t>
      </w:r>
      <w:r w:rsidRPr="003E48E7">
        <w:rPr>
          <w:rFonts w:ascii="Arial" w:eastAsia="MS Mincho" w:hAnsi="Arial" w:cs="Arial"/>
        </w:rPr>
        <w:t xml:space="preserve"> </w:t>
      </w:r>
    </w:p>
    <w:p w:rsidR="003E48E7" w:rsidRPr="003E48E7" w:rsidRDefault="003E48E7" w:rsidP="003E48E7">
      <w:pPr>
        <w:pStyle w:val="ad"/>
        <w:rPr>
          <w:rFonts w:ascii="Arial" w:eastAsia="MS Mincho" w:hAnsi="Arial" w:cs="Arial"/>
        </w:rPr>
      </w:pPr>
      <w:r w:rsidRPr="003E48E7">
        <w:rPr>
          <w:rFonts w:ascii="Arial" w:eastAsia="MS Mincho" w:hAnsi="Arial" w:cs="Arial"/>
        </w:rPr>
        <w:t xml:space="preserve">      </w:t>
      </w:r>
    </w:p>
    <w:p w:rsidR="00EB314D" w:rsidRDefault="00EB314D" w:rsidP="003E48E7">
      <w:pPr>
        <w:pStyle w:val="ad"/>
        <w:rPr>
          <w:rFonts w:ascii="Arial" w:eastAsia="MS Mincho" w:hAnsi="Arial" w:cs="Arial"/>
        </w:rPr>
      </w:pPr>
    </w:p>
    <w:p w:rsidR="003E48E7" w:rsidRPr="003E48E7" w:rsidRDefault="00EB314D" w:rsidP="003E48E7">
      <w:pPr>
        <w:pStyle w:val="ad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В</w:t>
      </w:r>
      <w:r w:rsidR="003E48E7" w:rsidRPr="003E48E7">
        <w:rPr>
          <w:rFonts w:ascii="Arial" w:eastAsia="MS Mincho" w:hAnsi="Arial" w:cs="Arial"/>
        </w:rPr>
        <w:t xml:space="preserve"> присутствии </w:t>
      </w:r>
    </w:p>
    <w:p w:rsidR="003E48E7" w:rsidRPr="00EB314D" w:rsidRDefault="003E48E7" w:rsidP="003E48E7">
      <w:pPr>
        <w:pStyle w:val="ad"/>
        <w:rPr>
          <w:rFonts w:ascii="Arial" w:eastAsia="MS Mincho" w:hAnsi="Arial" w:cs="Arial"/>
        </w:rPr>
      </w:pPr>
      <w:r w:rsidRPr="00EB314D">
        <w:rPr>
          <w:rFonts w:ascii="Arial" w:eastAsia="MS Mincho" w:hAnsi="Arial" w:cs="Arial"/>
        </w:rPr>
        <w:t>____________________________________________________________________</w:t>
      </w:r>
      <w:r w:rsidR="00EB314D">
        <w:rPr>
          <w:rFonts w:ascii="Arial" w:eastAsia="MS Mincho" w:hAnsi="Arial" w:cs="Arial"/>
        </w:rPr>
        <w:t>____________</w:t>
      </w:r>
    </w:p>
    <w:p w:rsidR="003E48E7" w:rsidRPr="00EB314D" w:rsidRDefault="003E48E7" w:rsidP="003E48E7">
      <w:pPr>
        <w:pStyle w:val="ad"/>
        <w:rPr>
          <w:rFonts w:ascii="Arial" w:eastAsia="MS Mincho" w:hAnsi="Arial" w:cs="Arial"/>
        </w:rPr>
      </w:pPr>
    </w:p>
    <w:p w:rsidR="003E48E7" w:rsidRPr="00EB314D" w:rsidRDefault="003E48E7" w:rsidP="00EB314D">
      <w:pPr>
        <w:pStyle w:val="ad"/>
        <w:rPr>
          <w:rFonts w:ascii="Arial" w:eastAsia="MS Mincho" w:hAnsi="Arial" w:cs="Arial"/>
        </w:rPr>
      </w:pPr>
      <w:r w:rsidRPr="00EB314D">
        <w:rPr>
          <w:rFonts w:ascii="Arial" w:eastAsia="MS Mincho" w:hAnsi="Arial" w:cs="Arial"/>
        </w:rPr>
        <w:tab/>
      </w:r>
    </w:p>
    <w:p w:rsidR="003E48E7" w:rsidRPr="00EB314D" w:rsidRDefault="003E48E7" w:rsidP="003E48E7">
      <w:pPr>
        <w:pStyle w:val="ad"/>
        <w:rPr>
          <w:rFonts w:ascii="Arial" w:eastAsia="MS Mincho" w:hAnsi="Arial" w:cs="Arial"/>
        </w:rPr>
      </w:pPr>
      <w:r w:rsidRPr="00EB314D">
        <w:rPr>
          <w:rFonts w:ascii="Arial" w:eastAsia="MS Mincho" w:hAnsi="Arial" w:cs="Arial"/>
        </w:rPr>
        <w:tab/>
      </w:r>
      <w:r w:rsidRPr="00EB314D">
        <w:rPr>
          <w:rFonts w:ascii="Arial" w:eastAsia="MS Mincho" w:hAnsi="Arial" w:cs="Arial"/>
        </w:rPr>
        <w:tab/>
      </w:r>
      <w:r w:rsidRPr="00EB314D">
        <w:rPr>
          <w:rFonts w:ascii="Arial" w:eastAsia="MS Mincho" w:hAnsi="Arial" w:cs="Arial"/>
        </w:rPr>
        <w:tab/>
      </w:r>
      <w:r w:rsidRPr="00EB314D">
        <w:rPr>
          <w:rFonts w:ascii="Arial" w:eastAsia="MS Mincho" w:hAnsi="Arial" w:cs="Arial"/>
        </w:rPr>
        <w:tab/>
        <w:t xml:space="preserve">   </w:t>
      </w:r>
    </w:p>
    <w:p w:rsidR="003E48E7" w:rsidRPr="00EB314D" w:rsidRDefault="003E48E7" w:rsidP="00EB314D">
      <w:pPr>
        <w:pStyle w:val="ad"/>
        <w:rPr>
          <w:rFonts w:ascii="Arial" w:eastAsia="MS Mincho" w:hAnsi="Arial" w:cs="Arial"/>
        </w:rPr>
      </w:pPr>
      <w:r w:rsidRPr="003E48E7">
        <w:rPr>
          <w:rFonts w:ascii="Arial" w:eastAsia="MS Mincho" w:hAnsi="Arial" w:cs="Arial"/>
        </w:rPr>
        <w:t>Обнаружено</w:t>
      </w:r>
      <w:r w:rsidRPr="00EB314D">
        <w:rPr>
          <w:rFonts w:ascii="Arial" w:eastAsia="MS Mincho" w:hAnsi="Arial" w:cs="Arial"/>
        </w:rPr>
        <w:t xml:space="preserve"> </w:t>
      </w:r>
      <w:r w:rsidRPr="003E48E7">
        <w:rPr>
          <w:rFonts w:ascii="Arial" w:eastAsia="MS Mincho" w:hAnsi="Arial" w:cs="Arial"/>
        </w:rPr>
        <w:t>следующее</w:t>
      </w:r>
      <w:r w:rsidRPr="00EB314D">
        <w:rPr>
          <w:rFonts w:ascii="Arial" w:eastAsia="MS Mincho" w:hAnsi="Arial" w:cs="Arial"/>
        </w:rPr>
        <w:t xml:space="preserve">                                                                        ____________________________________________________________________</w:t>
      </w:r>
      <w:r w:rsidR="00EB314D">
        <w:rPr>
          <w:rFonts w:ascii="Arial" w:eastAsia="MS Mincho" w:hAnsi="Arial" w:cs="Arial"/>
        </w:rPr>
        <w:t>____________</w:t>
      </w:r>
    </w:p>
    <w:p w:rsidR="003E48E7" w:rsidRDefault="003E48E7" w:rsidP="00BB458E">
      <w:pPr>
        <w:pStyle w:val="ad"/>
        <w:ind w:left="708"/>
        <w:rPr>
          <w:rFonts w:ascii="Arial" w:eastAsia="MS Mincho" w:hAnsi="Arial" w:cs="Arial"/>
        </w:rPr>
      </w:pPr>
      <w:r w:rsidRPr="00EB314D">
        <w:rPr>
          <w:rFonts w:ascii="Arial" w:eastAsia="MS Mincho" w:hAnsi="Arial" w:cs="Arial"/>
        </w:rPr>
        <w:t xml:space="preserve">                     </w:t>
      </w:r>
      <w:r w:rsidRPr="003E48E7">
        <w:rPr>
          <w:rFonts w:ascii="Arial" w:eastAsia="MS Mincho" w:hAnsi="Arial" w:cs="Arial"/>
        </w:rPr>
        <w:t>(перечень</w:t>
      </w:r>
      <w:r w:rsidR="00EB314D">
        <w:rPr>
          <w:rFonts w:ascii="Arial" w:eastAsia="MS Mincho" w:hAnsi="Arial" w:cs="Arial"/>
        </w:rPr>
        <w:t xml:space="preserve"> оборудования и </w:t>
      </w:r>
      <w:r w:rsidRPr="003E48E7">
        <w:rPr>
          <w:rFonts w:ascii="Arial" w:eastAsia="MS Mincho" w:hAnsi="Arial" w:cs="Arial"/>
        </w:rPr>
        <w:t xml:space="preserve"> о</w:t>
      </w:r>
      <w:r w:rsidR="00EB314D">
        <w:rPr>
          <w:rFonts w:ascii="Arial" w:eastAsia="MS Mincho" w:hAnsi="Arial" w:cs="Arial"/>
        </w:rPr>
        <w:t>писание обнаруженных дефектов)</w:t>
      </w:r>
      <w:r w:rsidRPr="003E48E7">
        <w:rPr>
          <w:rFonts w:ascii="Arial" w:eastAsia="MS Mincho" w:hAnsi="Arial" w:cs="Arial"/>
        </w:rPr>
        <w:t xml:space="preserve">     </w:t>
      </w:r>
    </w:p>
    <w:p w:rsidR="00BB458E" w:rsidRDefault="00BB458E" w:rsidP="00BB458E">
      <w:pPr>
        <w:pStyle w:val="ad"/>
        <w:ind w:left="708"/>
        <w:rPr>
          <w:rFonts w:ascii="Arial" w:eastAsia="MS Mincho" w:hAnsi="Arial" w:cs="Arial"/>
        </w:rPr>
      </w:pPr>
    </w:p>
    <w:p w:rsidR="00BB458E" w:rsidRDefault="00BB458E" w:rsidP="00BB458E">
      <w:pPr>
        <w:pStyle w:val="ad"/>
        <w:ind w:left="708"/>
        <w:rPr>
          <w:rFonts w:ascii="Arial" w:eastAsia="MS Mincho" w:hAnsi="Arial" w:cs="Arial"/>
        </w:rPr>
      </w:pPr>
    </w:p>
    <w:p w:rsidR="00BB458E" w:rsidRPr="003E48E7" w:rsidRDefault="00BB458E" w:rsidP="00BB458E">
      <w:pPr>
        <w:pStyle w:val="ad"/>
        <w:ind w:left="708"/>
        <w:rPr>
          <w:rFonts w:ascii="Arial" w:eastAsia="MS Mincho" w:hAnsi="Arial" w:cs="Arial"/>
        </w:rPr>
      </w:pPr>
    </w:p>
    <w:p w:rsidR="003E48E7" w:rsidRPr="003E48E7" w:rsidRDefault="003E48E7" w:rsidP="003E48E7">
      <w:pPr>
        <w:pStyle w:val="HTML"/>
        <w:rPr>
          <w:rFonts w:ascii="Arial" w:eastAsia="MS Mincho" w:hAnsi="Arial" w:cs="Arial"/>
        </w:rPr>
      </w:pPr>
    </w:p>
    <w:p w:rsidR="003E48E7" w:rsidRPr="00023769" w:rsidRDefault="003E48E7" w:rsidP="003E48E7">
      <w:pPr>
        <w:pStyle w:val="HTML"/>
        <w:ind w:left="709"/>
        <w:rPr>
          <w:rFonts w:ascii="Arial" w:hAnsi="Arial" w:cs="Arial"/>
          <w:lang w:val="en-US"/>
        </w:rPr>
      </w:pPr>
      <w:r w:rsidRPr="003E48E7">
        <w:rPr>
          <w:rFonts w:ascii="Arial" w:eastAsia="MS Mincho" w:hAnsi="Arial" w:cs="Arial"/>
        </w:rPr>
        <w:tab/>
      </w:r>
      <w:r w:rsidRPr="003E48E7">
        <w:rPr>
          <w:rFonts w:ascii="Arial" w:hAnsi="Arial" w:cs="Arial"/>
        </w:rPr>
        <w:t>Всего</w:t>
      </w:r>
      <w:r w:rsidRPr="00023769">
        <w:rPr>
          <w:rFonts w:ascii="Arial" w:hAnsi="Arial" w:cs="Arial"/>
          <w:lang w:val="en-US"/>
        </w:rPr>
        <w:t xml:space="preserve"> </w:t>
      </w:r>
      <w:r w:rsidRPr="003E48E7">
        <w:rPr>
          <w:rFonts w:ascii="Arial" w:hAnsi="Arial" w:cs="Arial"/>
        </w:rPr>
        <w:t>на</w:t>
      </w:r>
      <w:r w:rsidRPr="00023769">
        <w:rPr>
          <w:rFonts w:ascii="Arial" w:hAnsi="Arial" w:cs="Arial"/>
          <w:lang w:val="en-US"/>
        </w:rPr>
        <w:t xml:space="preserve"> </w:t>
      </w:r>
      <w:r w:rsidRPr="003E48E7">
        <w:rPr>
          <w:rFonts w:ascii="Arial" w:hAnsi="Arial" w:cs="Arial"/>
        </w:rPr>
        <w:t>сумму</w:t>
      </w:r>
      <w:r w:rsidRPr="00023769">
        <w:rPr>
          <w:rFonts w:ascii="Arial" w:hAnsi="Arial" w:cs="Arial"/>
          <w:lang w:val="en-US"/>
        </w:rPr>
        <w:t xml:space="preserve"> (</w:t>
      </w:r>
      <w:r w:rsidRPr="003E48E7">
        <w:rPr>
          <w:rFonts w:ascii="Arial" w:hAnsi="Arial" w:cs="Arial"/>
          <w:lang w:val="en-US"/>
        </w:rPr>
        <w:t>For</w:t>
      </w:r>
      <w:r w:rsidRPr="00023769">
        <w:rPr>
          <w:rFonts w:ascii="Arial" w:hAnsi="Arial" w:cs="Arial"/>
          <w:lang w:val="en-US"/>
        </w:rPr>
        <w:t xml:space="preserve"> </w:t>
      </w:r>
      <w:r w:rsidRPr="003E48E7">
        <w:rPr>
          <w:rFonts w:ascii="Arial" w:hAnsi="Arial" w:cs="Arial"/>
          <w:lang w:val="en-US"/>
        </w:rPr>
        <w:t>the</w:t>
      </w:r>
      <w:r w:rsidRPr="00023769">
        <w:rPr>
          <w:rFonts w:ascii="Arial" w:hAnsi="Arial" w:cs="Arial"/>
          <w:lang w:val="en-US"/>
        </w:rPr>
        <w:t xml:space="preserve"> </w:t>
      </w:r>
      <w:r w:rsidRPr="003E48E7">
        <w:rPr>
          <w:rFonts w:ascii="Arial" w:hAnsi="Arial" w:cs="Arial"/>
          <w:lang w:val="en-US"/>
        </w:rPr>
        <w:t>total</w:t>
      </w:r>
      <w:r w:rsidRPr="00023769">
        <w:rPr>
          <w:rFonts w:ascii="Arial" w:hAnsi="Arial" w:cs="Arial"/>
          <w:lang w:val="en-US"/>
        </w:rPr>
        <w:t xml:space="preserve"> </w:t>
      </w:r>
      <w:r w:rsidRPr="003E48E7">
        <w:rPr>
          <w:rFonts w:ascii="Arial" w:hAnsi="Arial" w:cs="Arial"/>
          <w:lang w:val="en-US"/>
        </w:rPr>
        <w:t>amount</w:t>
      </w:r>
      <w:r w:rsidRPr="00023769">
        <w:rPr>
          <w:rFonts w:ascii="Arial" w:hAnsi="Arial" w:cs="Arial"/>
          <w:lang w:val="en-US"/>
        </w:rPr>
        <w:t xml:space="preserve"> </w:t>
      </w:r>
      <w:r w:rsidRPr="003E48E7">
        <w:rPr>
          <w:rFonts w:ascii="Arial" w:hAnsi="Arial" w:cs="Arial"/>
          <w:lang w:val="en-US"/>
        </w:rPr>
        <w:t>of</w:t>
      </w:r>
      <w:r w:rsidR="00EB314D" w:rsidRPr="00023769">
        <w:rPr>
          <w:rFonts w:ascii="Arial" w:hAnsi="Arial" w:cs="Arial"/>
          <w:lang w:val="en-US"/>
        </w:rPr>
        <w:t xml:space="preserve">): </w:t>
      </w:r>
      <w:r w:rsidRPr="00023769">
        <w:rPr>
          <w:rFonts w:ascii="Arial" w:hAnsi="Arial" w:cs="Arial"/>
          <w:lang w:val="en-US"/>
        </w:rPr>
        <w:t>____________________________________________________________________</w:t>
      </w:r>
    </w:p>
    <w:p w:rsidR="003E48E7" w:rsidRPr="00023769" w:rsidRDefault="003E48E7" w:rsidP="003E48E7">
      <w:pPr>
        <w:pStyle w:val="ad"/>
        <w:rPr>
          <w:rFonts w:ascii="Arial" w:eastAsia="MS Mincho" w:hAnsi="Arial" w:cs="Arial"/>
          <w:lang w:val="en-US"/>
        </w:rPr>
      </w:pPr>
      <w:r w:rsidRPr="00023769">
        <w:rPr>
          <w:rFonts w:ascii="Arial" w:eastAsia="MS Mincho" w:hAnsi="Arial" w:cs="Arial"/>
          <w:lang w:val="en-US"/>
        </w:rPr>
        <w:t xml:space="preserve"> </w:t>
      </w:r>
    </w:p>
    <w:p w:rsidR="003E48E7" w:rsidRPr="003E48E7" w:rsidRDefault="003E48E7" w:rsidP="003E48E7">
      <w:pPr>
        <w:pStyle w:val="ad"/>
        <w:rPr>
          <w:rFonts w:ascii="Arial" w:eastAsia="MS Mincho" w:hAnsi="Arial" w:cs="Arial"/>
          <w:lang w:val="en-US"/>
        </w:rPr>
      </w:pPr>
    </w:p>
    <w:p w:rsidR="00EB314D" w:rsidRDefault="003E48E7" w:rsidP="003E48E7">
      <w:pPr>
        <w:pStyle w:val="ad"/>
        <w:rPr>
          <w:rFonts w:ascii="Arial" w:eastAsia="MS Mincho" w:hAnsi="Arial" w:cs="Arial"/>
          <w:lang w:val="en-US"/>
        </w:rPr>
      </w:pPr>
      <w:r w:rsidRPr="003E48E7">
        <w:rPr>
          <w:rFonts w:ascii="Arial" w:eastAsia="MS Mincho" w:hAnsi="Arial" w:cs="Arial"/>
          <w:lang w:val="en-US"/>
        </w:rPr>
        <w:t xml:space="preserve">              </w:t>
      </w:r>
    </w:p>
    <w:p w:rsidR="00EB314D" w:rsidRDefault="00EB314D" w:rsidP="003E48E7">
      <w:pPr>
        <w:pStyle w:val="ad"/>
        <w:rPr>
          <w:rFonts w:ascii="Arial" w:eastAsia="MS Mincho" w:hAnsi="Arial" w:cs="Arial"/>
          <w:lang w:val="en-US"/>
        </w:rPr>
      </w:pPr>
    </w:p>
    <w:p w:rsidR="003E48E7" w:rsidRPr="003E48E7" w:rsidRDefault="003E48E7" w:rsidP="003E48E7">
      <w:pPr>
        <w:pStyle w:val="ad"/>
        <w:rPr>
          <w:rFonts w:ascii="Arial" w:eastAsia="MS Mincho" w:hAnsi="Arial" w:cs="Arial"/>
          <w:lang w:val="en-US"/>
        </w:rPr>
      </w:pPr>
      <w:r w:rsidRPr="003E48E7">
        <w:rPr>
          <w:rFonts w:ascii="Arial" w:eastAsia="MS Mincho" w:hAnsi="Arial" w:cs="Arial"/>
          <w:lang w:val="en-US"/>
        </w:rPr>
        <w:t xml:space="preserve"> </w:t>
      </w:r>
    </w:p>
    <w:p w:rsidR="003E48E7" w:rsidRPr="00023769" w:rsidRDefault="003E48E7" w:rsidP="003E48E7">
      <w:pPr>
        <w:pStyle w:val="ad"/>
        <w:ind w:left="567" w:hanging="567"/>
        <w:rPr>
          <w:rFonts w:ascii="Arial" w:eastAsia="MS Mincho" w:hAnsi="Arial" w:cs="Arial"/>
        </w:rPr>
      </w:pPr>
      <w:r w:rsidRPr="003E48E7">
        <w:rPr>
          <w:rFonts w:ascii="Arial" w:eastAsia="MS Mincho" w:hAnsi="Arial" w:cs="Arial"/>
        </w:rPr>
        <w:t>Подпись</w:t>
      </w:r>
      <w:r w:rsidRPr="00023769">
        <w:rPr>
          <w:rFonts w:ascii="Arial" w:eastAsia="MS Mincho" w:hAnsi="Arial" w:cs="Arial"/>
        </w:rPr>
        <w:t xml:space="preserve"> </w:t>
      </w:r>
      <w:r w:rsidRPr="003E48E7">
        <w:rPr>
          <w:rFonts w:ascii="Arial" w:eastAsia="MS Mincho" w:hAnsi="Arial" w:cs="Arial"/>
        </w:rPr>
        <w:t>лица</w:t>
      </w:r>
      <w:r w:rsidRPr="00023769">
        <w:rPr>
          <w:rFonts w:ascii="Arial" w:eastAsia="MS Mincho" w:hAnsi="Arial" w:cs="Arial"/>
        </w:rPr>
        <w:t xml:space="preserve">, </w:t>
      </w:r>
      <w:r w:rsidRPr="003E48E7">
        <w:rPr>
          <w:rFonts w:ascii="Arial" w:eastAsia="MS Mincho" w:hAnsi="Arial" w:cs="Arial"/>
        </w:rPr>
        <w:t>составившего</w:t>
      </w:r>
      <w:r w:rsidRPr="00023769">
        <w:rPr>
          <w:rFonts w:ascii="Arial" w:eastAsia="MS Mincho" w:hAnsi="Arial" w:cs="Arial"/>
        </w:rPr>
        <w:t xml:space="preserve"> </w:t>
      </w:r>
      <w:r w:rsidRPr="003E48E7">
        <w:rPr>
          <w:rFonts w:ascii="Arial" w:eastAsia="MS Mincho" w:hAnsi="Arial" w:cs="Arial"/>
        </w:rPr>
        <w:t>Акт</w:t>
      </w:r>
      <w:r w:rsidR="00BA137D" w:rsidRPr="00023769">
        <w:rPr>
          <w:rFonts w:ascii="Arial" w:eastAsia="MS Mincho" w:hAnsi="Arial" w:cs="Arial"/>
        </w:rPr>
        <w:t xml:space="preserve"> </w:t>
      </w:r>
      <w:r w:rsidRPr="00023769">
        <w:rPr>
          <w:rFonts w:ascii="Arial" w:eastAsia="MS Mincho" w:hAnsi="Arial" w:cs="Arial"/>
        </w:rPr>
        <w:t>_____________________________________________________________________</w:t>
      </w:r>
    </w:p>
    <w:p w:rsidR="003E48E7" w:rsidRPr="00023769" w:rsidRDefault="003E48E7" w:rsidP="003E48E7">
      <w:pPr>
        <w:pStyle w:val="ad"/>
        <w:rPr>
          <w:rFonts w:ascii="Arial" w:eastAsia="MS Mincho" w:hAnsi="Arial" w:cs="Arial"/>
        </w:rPr>
      </w:pPr>
      <w:r w:rsidRPr="00023769">
        <w:rPr>
          <w:rFonts w:ascii="Arial" w:eastAsia="MS Mincho" w:hAnsi="Arial" w:cs="Arial"/>
        </w:rPr>
        <w:t xml:space="preserve">   </w:t>
      </w:r>
    </w:p>
    <w:p w:rsidR="00BA137D" w:rsidRDefault="003E48E7" w:rsidP="00023769">
      <w:pPr>
        <w:pStyle w:val="ad"/>
        <w:rPr>
          <w:rFonts w:ascii="Arial" w:eastAsia="MS Mincho" w:hAnsi="Arial" w:cs="Arial"/>
        </w:rPr>
      </w:pPr>
      <w:r w:rsidRPr="00023769">
        <w:rPr>
          <w:rFonts w:ascii="Arial" w:eastAsia="MS Mincho" w:hAnsi="Arial" w:cs="Arial"/>
        </w:rPr>
        <w:t xml:space="preserve">      </w:t>
      </w:r>
    </w:p>
    <w:p w:rsidR="00BA137D" w:rsidRDefault="00BA137D" w:rsidP="003E48E7">
      <w:pPr>
        <w:rPr>
          <w:rFonts w:ascii="Arial" w:eastAsia="MS Mincho" w:hAnsi="Arial" w:cs="Arial"/>
          <w:sz w:val="20"/>
          <w:szCs w:val="20"/>
        </w:rPr>
      </w:pPr>
    </w:p>
    <w:p w:rsidR="003E48E7" w:rsidRPr="00EB314D" w:rsidRDefault="003E48E7" w:rsidP="003E48E7">
      <w:pPr>
        <w:rPr>
          <w:rFonts w:ascii="Arial" w:hAnsi="Arial" w:cs="Arial"/>
          <w:sz w:val="20"/>
          <w:szCs w:val="20"/>
        </w:rPr>
      </w:pPr>
      <w:r w:rsidRPr="003E48E7">
        <w:rPr>
          <w:rFonts w:ascii="Arial" w:eastAsia="MS Mincho" w:hAnsi="Arial" w:cs="Arial"/>
          <w:sz w:val="20"/>
          <w:szCs w:val="20"/>
        </w:rPr>
        <w:t>Роспись</w:t>
      </w:r>
      <w:r w:rsidRPr="00EB314D">
        <w:rPr>
          <w:rFonts w:ascii="Arial" w:eastAsia="MS Mincho" w:hAnsi="Arial" w:cs="Arial"/>
          <w:sz w:val="20"/>
          <w:szCs w:val="20"/>
        </w:rPr>
        <w:t xml:space="preserve"> </w:t>
      </w:r>
      <w:r w:rsidRPr="003E48E7">
        <w:rPr>
          <w:rFonts w:ascii="Arial" w:eastAsia="MS Mincho" w:hAnsi="Arial" w:cs="Arial"/>
          <w:sz w:val="20"/>
          <w:szCs w:val="20"/>
        </w:rPr>
        <w:t>лица</w:t>
      </w:r>
      <w:r w:rsidRPr="00EB314D">
        <w:rPr>
          <w:rFonts w:ascii="Arial" w:eastAsia="MS Mincho" w:hAnsi="Arial" w:cs="Arial"/>
          <w:sz w:val="20"/>
          <w:szCs w:val="20"/>
        </w:rPr>
        <w:t xml:space="preserve">, </w:t>
      </w:r>
      <w:r w:rsidRPr="003E48E7">
        <w:rPr>
          <w:rFonts w:ascii="Arial" w:eastAsia="MS Mincho" w:hAnsi="Arial" w:cs="Arial"/>
          <w:sz w:val="20"/>
          <w:szCs w:val="20"/>
        </w:rPr>
        <w:t>причинившего</w:t>
      </w:r>
      <w:r w:rsidRPr="00EB314D">
        <w:rPr>
          <w:rFonts w:ascii="Arial" w:eastAsia="MS Mincho" w:hAnsi="Arial" w:cs="Arial"/>
          <w:sz w:val="20"/>
          <w:szCs w:val="20"/>
        </w:rPr>
        <w:t xml:space="preserve"> </w:t>
      </w:r>
      <w:r w:rsidRPr="003E48E7">
        <w:rPr>
          <w:rFonts w:ascii="Arial" w:eastAsia="MS Mincho" w:hAnsi="Arial" w:cs="Arial"/>
          <w:sz w:val="20"/>
          <w:szCs w:val="20"/>
        </w:rPr>
        <w:t>ущерб</w:t>
      </w:r>
      <w:r w:rsidRPr="00EB314D">
        <w:rPr>
          <w:rFonts w:ascii="Arial" w:eastAsia="MS Mincho" w:hAnsi="Arial" w:cs="Arial"/>
          <w:sz w:val="20"/>
          <w:szCs w:val="20"/>
        </w:rPr>
        <w:t xml:space="preserve">, </w:t>
      </w:r>
      <w:r w:rsidRPr="003E48E7">
        <w:rPr>
          <w:rFonts w:ascii="Arial" w:eastAsia="MS Mincho" w:hAnsi="Arial" w:cs="Arial"/>
          <w:sz w:val="20"/>
          <w:szCs w:val="20"/>
        </w:rPr>
        <w:t>порчу</w:t>
      </w:r>
      <w:r w:rsidRPr="00EB314D">
        <w:rPr>
          <w:rFonts w:ascii="Arial" w:eastAsia="MS Mincho" w:hAnsi="Arial" w:cs="Arial"/>
          <w:sz w:val="20"/>
          <w:szCs w:val="20"/>
        </w:rPr>
        <w:t xml:space="preserve"> </w:t>
      </w:r>
      <w:r w:rsidRPr="003E48E7">
        <w:rPr>
          <w:rFonts w:ascii="Arial" w:eastAsia="MS Mincho" w:hAnsi="Arial" w:cs="Arial"/>
          <w:sz w:val="20"/>
          <w:szCs w:val="20"/>
        </w:rPr>
        <w:t>имущества</w:t>
      </w:r>
      <w:r w:rsidRPr="00EB314D">
        <w:rPr>
          <w:rFonts w:ascii="Arial" w:eastAsia="MS Mincho" w:hAnsi="Arial" w:cs="Arial"/>
          <w:sz w:val="20"/>
          <w:szCs w:val="20"/>
        </w:rPr>
        <w:t xml:space="preserve">, </w:t>
      </w:r>
      <w:r w:rsidRPr="003E48E7">
        <w:rPr>
          <w:rFonts w:ascii="Arial" w:eastAsia="MS Mincho" w:hAnsi="Arial" w:cs="Arial"/>
          <w:sz w:val="20"/>
          <w:szCs w:val="20"/>
        </w:rPr>
        <w:t>предметов</w:t>
      </w:r>
      <w:r w:rsidRPr="00EB314D">
        <w:rPr>
          <w:rFonts w:ascii="Arial" w:eastAsia="MS Mincho" w:hAnsi="Arial" w:cs="Arial"/>
          <w:sz w:val="20"/>
          <w:szCs w:val="20"/>
        </w:rPr>
        <w:t xml:space="preserve">, </w:t>
      </w:r>
      <w:r w:rsidRPr="003E48E7">
        <w:rPr>
          <w:rFonts w:ascii="Arial" w:eastAsia="MS Mincho" w:hAnsi="Arial" w:cs="Arial"/>
          <w:sz w:val="20"/>
          <w:szCs w:val="20"/>
        </w:rPr>
        <w:t>ценностей</w:t>
      </w:r>
      <w:r w:rsidRPr="00EB314D">
        <w:rPr>
          <w:rFonts w:ascii="Arial" w:eastAsia="MS Mincho" w:hAnsi="Arial" w:cs="Arial"/>
          <w:sz w:val="20"/>
          <w:szCs w:val="20"/>
        </w:rPr>
        <w:t xml:space="preserve">, </w:t>
      </w:r>
      <w:r w:rsidRPr="003E48E7">
        <w:rPr>
          <w:rFonts w:ascii="Arial" w:eastAsia="MS Mincho" w:hAnsi="Arial" w:cs="Arial"/>
          <w:sz w:val="20"/>
          <w:szCs w:val="20"/>
        </w:rPr>
        <w:t>претензий</w:t>
      </w:r>
      <w:r w:rsidRPr="00EB314D">
        <w:rPr>
          <w:rFonts w:ascii="Arial" w:eastAsia="MS Mincho" w:hAnsi="Arial" w:cs="Arial"/>
          <w:sz w:val="20"/>
          <w:szCs w:val="20"/>
        </w:rPr>
        <w:t xml:space="preserve"> </w:t>
      </w:r>
      <w:r w:rsidRPr="003E48E7">
        <w:rPr>
          <w:rFonts w:ascii="Arial" w:eastAsia="MS Mincho" w:hAnsi="Arial" w:cs="Arial"/>
          <w:sz w:val="20"/>
          <w:szCs w:val="20"/>
        </w:rPr>
        <w:t>по</w:t>
      </w:r>
      <w:r w:rsidRPr="00EB314D">
        <w:rPr>
          <w:rFonts w:ascii="Arial" w:eastAsia="MS Mincho" w:hAnsi="Arial" w:cs="Arial"/>
          <w:sz w:val="20"/>
          <w:szCs w:val="20"/>
        </w:rPr>
        <w:t xml:space="preserve"> </w:t>
      </w:r>
      <w:r w:rsidRPr="003E48E7">
        <w:rPr>
          <w:rFonts w:ascii="Arial" w:eastAsia="MS Mincho" w:hAnsi="Arial" w:cs="Arial"/>
          <w:sz w:val="20"/>
          <w:szCs w:val="20"/>
        </w:rPr>
        <w:t>составлению</w:t>
      </w:r>
      <w:r w:rsidRPr="00EB314D">
        <w:rPr>
          <w:rFonts w:ascii="Arial" w:eastAsia="MS Mincho" w:hAnsi="Arial" w:cs="Arial"/>
          <w:sz w:val="20"/>
          <w:szCs w:val="20"/>
        </w:rPr>
        <w:t xml:space="preserve"> </w:t>
      </w:r>
      <w:r w:rsidRPr="003E48E7">
        <w:rPr>
          <w:rFonts w:ascii="Arial" w:eastAsia="MS Mincho" w:hAnsi="Arial" w:cs="Arial"/>
          <w:sz w:val="20"/>
          <w:szCs w:val="20"/>
        </w:rPr>
        <w:t>акта</w:t>
      </w:r>
      <w:r w:rsidRPr="00EB314D">
        <w:rPr>
          <w:rFonts w:ascii="Arial" w:eastAsia="MS Mincho" w:hAnsi="Arial" w:cs="Arial"/>
          <w:sz w:val="20"/>
          <w:szCs w:val="20"/>
        </w:rPr>
        <w:t xml:space="preserve"> </w:t>
      </w:r>
      <w:r w:rsidRPr="003E48E7">
        <w:rPr>
          <w:rFonts w:ascii="Arial" w:eastAsia="MS Mincho" w:hAnsi="Arial" w:cs="Arial"/>
          <w:sz w:val="20"/>
          <w:szCs w:val="20"/>
        </w:rPr>
        <w:t>не</w:t>
      </w:r>
      <w:r w:rsidRPr="00EB314D">
        <w:rPr>
          <w:rFonts w:ascii="Arial" w:eastAsia="MS Mincho" w:hAnsi="Arial" w:cs="Arial"/>
          <w:sz w:val="20"/>
          <w:szCs w:val="20"/>
        </w:rPr>
        <w:t xml:space="preserve"> </w:t>
      </w:r>
      <w:r w:rsidRPr="003E48E7">
        <w:rPr>
          <w:rFonts w:ascii="Arial" w:eastAsia="MS Mincho" w:hAnsi="Arial" w:cs="Arial"/>
          <w:sz w:val="20"/>
          <w:szCs w:val="20"/>
        </w:rPr>
        <w:t>имею</w:t>
      </w:r>
      <w:r w:rsidRPr="00EB314D">
        <w:rPr>
          <w:rFonts w:ascii="Arial" w:eastAsia="MS Mincho" w:hAnsi="Arial" w:cs="Arial"/>
          <w:sz w:val="20"/>
          <w:szCs w:val="20"/>
        </w:rPr>
        <w:t xml:space="preserve">, </w:t>
      </w:r>
      <w:r w:rsidRPr="003E48E7">
        <w:rPr>
          <w:rFonts w:ascii="Arial" w:eastAsia="MS Mincho" w:hAnsi="Arial" w:cs="Arial"/>
          <w:sz w:val="20"/>
          <w:szCs w:val="20"/>
        </w:rPr>
        <w:t>с</w:t>
      </w:r>
      <w:r w:rsidRPr="00EB314D">
        <w:rPr>
          <w:rFonts w:ascii="Arial" w:eastAsia="MS Mincho" w:hAnsi="Arial" w:cs="Arial"/>
          <w:sz w:val="20"/>
          <w:szCs w:val="20"/>
        </w:rPr>
        <w:t xml:space="preserve"> </w:t>
      </w:r>
      <w:r w:rsidRPr="003E48E7">
        <w:rPr>
          <w:rFonts w:ascii="Arial" w:eastAsia="MS Mincho" w:hAnsi="Arial" w:cs="Arial"/>
          <w:sz w:val="20"/>
          <w:szCs w:val="20"/>
        </w:rPr>
        <w:t>изложенным</w:t>
      </w:r>
      <w:r w:rsidRPr="00EB314D">
        <w:rPr>
          <w:rFonts w:ascii="Arial" w:eastAsia="MS Mincho" w:hAnsi="Arial" w:cs="Arial"/>
          <w:sz w:val="20"/>
          <w:szCs w:val="20"/>
        </w:rPr>
        <w:t xml:space="preserve"> </w:t>
      </w:r>
      <w:r w:rsidRPr="003E48E7">
        <w:rPr>
          <w:rFonts w:ascii="Arial" w:eastAsia="MS Mincho" w:hAnsi="Arial" w:cs="Arial"/>
          <w:sz w:val="20"/>
          <w:szCs w:val="20"/>
        </w:rPr>
        <w:t>согласен</w:t>
      </w:r>
    </w:p>
    <w:p w:rsidR="003E48E7" w:rsidRPr="00EB314D" w:rsidRDefault="003E48E7" w:rsidP="003E48E7">
      <w:pPr>
        <w:pStyle w:val="ad"/>
        <w:rPr>
          <w:rFonts w:ascii="Arial" w:eastAsia="MS Mincho" w:hAnsi="Arial" w:cs="Arial"/>
        </w:rPr>
      </w:pPr>
    </w:p>
    <w:p w:rsidR="003E48E7" w:rsidRPr="00EB314D" w:rsidRDefault="003E48E7" w:rsidP="003E48E7">
      <w:pPr>
        <w:pStyle w:val="ad"/>
        <w:rPr>
          <w:rFonts w:ascii="Arial" w:eastAsia="MS Mincho" w:hAnsi="Arial" w:cs="Arial"/>
        </w:rPr>
      </w:pPr>
      <w:r w:rsidRPr="00EB314D">
        <w:rPr>
          <w:rFonts w:ascii="Arial" w:eastAsia="MS Mincho" w:hAnsi="Arial" w:cs="Arial"/>
        </w:rPr>
        <w:t xml:space="preserve">  </w:t>
      </w:r>
    </w:p>
    <w:p w:rsidR="003E48E7" w:rsidRDefault="003E48E7" w:rsidP="003E48E7">
      <w:pPr>
        <w:pStyle w:val="ad"/>
        <w:rPr>
          <w:rFonts w:ascii="Arial" w:eastAsia="MS Mincho" w:hAnsi="Arial" w:cs="Arial"/>
        </w:rPr>
      </w:pPr>
      <w:r w:rsidRPr="00EB314D">
        <w:rPr>
          <w:rFonts w:ascii="Arial" w:eastAsia="MS Mincho" w:hAnsi="Arial" w:cs="Arial"/>
        </w:rPr>
        <w:t xml:space="preserve">  </w:t>
      </w:r>
      <w:r w:rsidRPr="003E48E7">
        <w:rPr>
          <w:rFonts w:ascii="Arial" w:eastAsia="MS Mincho" w:hAnsi="Arial" w:cs="Arial"/>
        </w:rPr>
        <w:t>Ф.И.О.(</w:t>
      </w:r>
      <w:r w:rsidRPr="003E48E7">
        <w:rPr>
          <w:rFonts w:ascii="Arial" w:eastAsia="MS Mincho" w:hAnsi="Arial" w:cs="Arial"/>
          <w:lang w:val="en-US"/>
        </w:rPr>
        <w:t>Initials</w:t>
      </w:r>
      <w:r w:rsidRPr="003E48E7">
        <w:rPr>
          <w:rFonts w:ascii="Arial" w:eastAsia="MS Mincho" w:hAnsi="Arial" w:cs="Arial"/>
        </w:rPr>
        <w:t>) _________</w:t>
      </w:r>
      <w:r w:rsidR="00EB314D">
        <w:rPr>
          <w:rFonts w:ascii="Arial" w:eastAsia="MS Mincho" w:hAnsi="Arial" w:cs="Arial"/>
        </w:rPr>
        <w:t>____________(подпись гражданина</w:t>
      </w:r>
      <w:r w:rsidRPr="003E48E7">
        <w:rPr>
          <w:rFonts w:ascii="Arial" w:eastAsia="MS Mincho" w:hAnsi="Arial" w:cs="Arial"/>
        </w:rPr>
        <w:t>)</w:t>
      </w:r>
    </w:p>
    <w:p w:rsidR="00BA137D" w:rsidRPr="003E48E7" w:rsidRDefault="00BA137D" w:rsidP="003E48E7">
      <w:pPr>
        <w:pStyle w:val="ad"/>
        <w:rPr>
          <w:rFonts w:ascii="Arial" w:eastAsia="MS Mincho" w:hAnsi="Arial" w:cs="Arial"/>
        </w:rPr>
      </w:pPr>
    </w:p>
    <w:p w:rsidR="00BA137D" w:rsidRDefault="00BA137D" w:rsidP="00BA137D">
      <w:pPr>
        <w:pStyle w:val="ad"/>
        <w:rPr>
          <w:rFonts w:ascii="Arial" w:eastAsia="MS Mincho" w:hAnsi="Arial" w:cs="Arial"/>
        </w:rPr>
      </w:pPr>
    </w:p>
    <w:p w:rsidR="00BA137D" w:rsidRDefault="003A13FC" w:rsidP="00BA137D">
      <w:pPr>
        <w:pStyle w:val="ad"/>
        <w:rPr>
          <w:rFonts w:ascii="Arial" w:hAnsi="Arial" w:cs="Arial"/>
        </w:rPr>
      </w:pPr>
      <w:r>
        <w:rPr>
          <w:rFonts w:ascii="Arial" w:eastAsia="MS Mincho" w:hAnsi="Arial" w:cs="Arial"/>
        </w:rPr>
        <w:t xml:space="preserve">ИП  </w:t>
      </w:r>
      <w:r w:rsidR="00023769">
        <w:rPr>
          <w:rFonts w:ascii="Arial" w:hAnsi="Arial" w:cs="Arial"/>
        </w:rPr>
        <w:t>Чернов Г.Ю.</w:t>
      </w:r>
    </w:p>
    <w:p w:rsidR="00023769" w:rsidRPr="00BA137D" w:rsidRDefault="00023769" w:rsidP="00BA137D">
      <w:pPr>
        <w:pStyle w:val="ad"/>
        <w:rPr>
          <w:rFonts w:ascii="Arial" w:eastAsia="MS Mincho" w:hAnsi="Arial" w:cs="Arial"/>
        </w:rPr>
      </w:pPr>
    </w:p>
    <w:p w:rsidR="00BA137D" w:rsidRPr="00BA137D" w:rsidRDefault="00BA137D" w:rsidP="00BA137D">
      <w:pPr>
        <w:pStyle w:val="ad"/>
        <w:rPr>
          <w:rFonts w:ascii="Arial" w:eastAsia="MS Mincho" w:hAnsi="Arial" w:cs="Arial"/>
        </w:rPr>
      </w:pPr>
      <w:r w:rsidRPr="00BA137D">
        <w:rPr>
          <w:rFonts w:ascii="Arial" w:eastAsia="MS Mincho" w:hAnsi="Arial" w:cs="Arial"/>
        </w:rPr>
        <w:t>Подпись: __________</w:t>
      </w:r>
    </w:p>
    <w:p w:rsidR="003E48E7" w:rsidRPr="003E48E7" w:rsidRDefault="00BA137D" w:rsidP="00BA137D">
      <w:pPr>
        <w:pStyle w:val="ad"/>
        <w:rPr>
          <w:rFonts w:ascii="Arial" w:eastAsia="MS Mincho" w:hAnsi="Arial" w:cs="Arial"/>
        </w:rPr>
      </w:pPr>
      <w:r w:rsidRPr="00BA137D">
        <w:rPr>
          <w:rFonts w:ascii="Arial" w:eastAsia="MS Mincho" w:hAnsi="Arial" w:cs="Arial"/>
        </w:rPr>
        <w:t xml:space="preserve">       (Печать)</w:t>
      </w:r>
    </w:p>
    <w:p w:rsidR="003E48E7" w:rsidRPr="003E48E7" w:rsidRDefault="003E48E7" w:rsidP="003E48E7">
      <w:pPr>
        <w:pStyle w:val="ad"/>
        <w:rPr>
          <w:rFonts w:ascii="Arial" w:eastAsia="MS Mincho" w:hAnsi="Arial" w:cs="Arial"/>
        </w:rPr>
      </w:pPr>
      <w:r w:rsidRPr="003E48E7">
        <w:rPr>
          <w:rFonts w:ascii="Arial" w:eastAsia="MS Mincho" w:hAnsi="Arial" w:cs="Arial"/>
        </w:rPr>
        <w:lastRenderedPageBreak/>
        <w:t xml:space="preserve">       </w:t>
      </w:r>
    </w:p>
    <w:p w:rsidR="002E0DE6" w:rsidRPr="003E48E7" w:rsidRDefault="003E48E7" w:rsidP="003E48E7">
      <w:pPr>
        <w:jc w:val="right"/>
        <w:rPr>
          <w:rFonts w:ascii="Arial" w:hAnsi="Arial" w:cs="Arial"/>
          <w:sz w:val="20"/>
          <w:szCs w:val="20"/>
        </w:rPr>
      </w:pPr>
      <w:r w:rsidRPr="003E48E7">
        <w:rPr>
          <w:rFonts w:ascii="Arial" w:hAnsi="Arial" w:cs="Arial"/>
          <w:sz w:val="20"/>
          <w:szCs w:val="20"/>
        </w:rPr>
        <w:t xml:space="preserve">       </w:t>
      </w:r>
    </w:p>
    <w:p w:rsidR="00EB314D" w:rsidRDefault="00EB314D" w:rsidP="00990399">
      <w:pPr>
        <w:jc w:val="right"/>
        <w:rPr>
          <w:rFonts w:ascii="Arial" w:hAnsi="Arial" w:cs="Arial"/>
          <w:sz w:val="20"/>
          <w:szCs w:val="20"/>
        </w:rPr>
      </w:pPr>
    </w:p>
    <w:p w:rsidR="00990399" w:rsidRPr="004D0E9B" w:rsidRDefault="00990399" w:rsidP="00990399">
      <w:pPr>
        <w:jc w:val="right"/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</w:rPr>
        <w:t>Приложение №</w:t>
      </w:r>
      <w:r w:rsidR="00040333" w:rsidRPr="004D0E9B">
        <w:rPr>
          <w:rFonts w:ascii="Arial" w:hAnsi="Arial" w:cs="Arial"/>
          <w:sz w:val="20"/>
          <w:szCs w:val="20"/>
        </w:rPr>
        <w:t>4</w:t>
      </w:r>
    </w:p>
    <w:p w:rsidR="0048319B" w:rsidRPr="004D0E9B" w:rsidRDefault="0048319B" w:rsidP="0048319B">
      <w:pPr>
        <w:jc w:val="right"/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</w:rPr>
        <w:t xml:space="preserve">к Договору публичной оферты о прокате </w:t>
      </w:r>
    </w:p>
    <w:p w:rsidR="0048319B" w:rsidRPr="004D0E9B" w:rsidRDefault="0048319B" w:rsidP="0048319B">
      <w:pPr>
        <w:jc w:val="right"/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</w:rPr>
        <w:t>спортивного инвентаря</w:t>
      </w:r>
    </w:p>
    <w:p w:rsidR="0048319B" w:rsidRPr="004D0E9B" w:rsidRDefault="003A13FC" w:rsidP="0048319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ИП </w:t>
      </w:r>
      <w:r w:rsidR="003F21B5">
        <w:rPr>
          <w:rFonts w:ascii="Arial" w:hAnsi="Arial" w:cs="Arial"/>
          <w:sz w:val="20"/>
          <w:szCs w:val="20"/>
        </w:rPr>
        <w:t>Чернов Г.Ю</w:t>
      </w:r>
      <w:r w:rsidR="001F4605">
        <w:rPr>
          <w:rFonts w:ascii="Arial" w:hAnsi="Arial" w:cs="Arial"/>
          <w:sz w:val="20"/>
          <w:szCs w:val="20"/>
        </w:rPr>
        <w:t>.</w:t>
      </w:r>
    </w:p>
    <w:p w:rsidR="00990399" w:rsidRPr="004D0E9B" w:rsidRDefault="00990399" w:rsidP="00990399">
      <w:pPr>
        <w:jc w:val="right"/>
        <w:rPr>
          <w:rFonts w:ascii="Arial" w:hAnsi="Arial" w:cs="Arial"/>
          <w:sz w:val="20"/>
          <w:szCs w:val="20"/>
        </w:rPr>
      </w:pPr>
    </w:p>
    <w:p w:rsidR="00990399" w:rsidRPr="004D0E9B" w:rsidRDefault="00990399" w:rsidP="00990399">
      <w:pPr>
        <w:jc w:val="center"/>
        <w:rPr>
          <w:rFonts w:ascii="Arial" w:hAnsi="Arial" w:cs="Arial"/>
          <w:b/>
          <w:sz w:val="20"/>
          <w:szCs w:val="20"/>
        </w:rPr>
      </w:pPr>
      <w:r w:rsidRPr="004D0E9B">
        <w:rPr>
          <w:rFonts w:ascii="Arial" w:hAnsi="Arial" w:cs="Arial"/>
          <w:b/>
          <w:sz w:val="20"/>
          <w:szCs w:val="20"/>
        </w:rPr>
        <w:t>Заявление на прокат инвентаря</w:t>
      </w:r>
      <w:r w:rsidR="000970B1">
        <w:rPr>
          <w:rFonts w:ascii="Arial" w:hAnsi="Arial" w:cs="Arial"/>
          <w:b/>
          <w:sz w:val="20"/>
          <w:szCs w:val="20"/>
        </w:rPr>
        <w:t xml:space="preserve"> (ФОРМА)</w:t>
      </w:r>
    </w:p>
    <w:p w:rsidR="00990399" w:rsidRPr="004D0E9B" w:rsidRDefault="00990399" w:rsidP="00990399">
      <w:pPr>
        <w:jc w:val="center"/>
        <w:rPr>
          <w:rFonts w:ascii="Arial" w:hAnsi="Arial" w:cs="Arial"/>
          <w:b/>
          <w:sz w:val="20"/>
          <w:szCs w:val="20"/>
        </w:rPr>
      </w:pPr>
      <w:r w:rsidRPr="004D0E9B">
        <w:rPr>
          <w:rFonts w:ascii="Arial" w:hAnsi="Arial" w:cs="Arial"/>
          <w:b/>
          <w:sz w:val="20"/>
          <w:szCs w:val="20"/>
        </w:rPr>
        <w:t>(горные лыжи, сноуборды и сопутствующий инвентарь)</w:t>
      </w:r>
      <w:r w:rsidR="000970B1">
        <w:rPr>
          <w:rFonts w:ascii="Arial" w:hAnsi="Arial" w:cs="Arial"/>
          <w:b/>
          <w:sz w:val="20"/>
          <w:szCs w:val="20"/>
        </w:rPr>
        <w:t xml:space="preserve">  </w:t>
      </w:r>
    </w:p>
    <w:p w:rsidR="00990399" w:rsidRPr="004D0E9B" w:rsidRDefault="00990399" w:rsidP="00990399">
      <w:pPr>
        <w:rPr>
          <w:rFonts w:ascii="Arial" w:hAnsi="Arial" w:cs="Arial"/>
          <w:b/>
          <w:sz w:val="20"/>
          <w:szCs w:val="20"/>
        </w:rPr>
      </w:pPr>
      <w:r w:rsidRPr="004D0E9B">
        <w:rPr>
          <w:rFonts w:ascii="Arial" w:hAnsi="Arial" w:cs="Arial"/>
          <w:b/>
          <w:sz w:val="20"/>
          <w:szCs w:val="20"/>
        </w:rPr>
        <w:t xml:space="preserve">г. </w:t>
      </w:r>
      <w:r w:rsidR="001F4605">
        <w:rPr>
          <w:rFonts w:ascii="Arial" w:hAnsi="Arial" w:cs="Arial"/>
          <w:b/>
          <w:sz w:val="20"/>
          <w:szCs w:val="20"/>
        </w:rPr>
        <w:t xml:space="preserve">Чебоксары  </w:t>
      </w:r>
      <w:r w:rsidRPr="004D0E9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</w:t>
      </w:r>
      <w:r w:rsidR="00DC462E">
        <w:rPr>
          <w:rFonts w:ascii="Arial" w:hAnsi="Arial" w:cs="Arial"/>
          <w:b/>
          <w:sz w:val="20"/>
          <w:szCs w:val="20"/>
        </w:rPr>
        <w:t xml:space="preserve">  </w:t>
      </w:r>
      <w:r w:rsidRPr="004D0E9B">
        <w:rPr>
          <w:rFonts w:ascii="Arial" w:hAnsi="Arial" w:cs="Arial"/>
          <w:b/>
          <w:sz w:val="20"/>
          <w:szCs w:val="20"/>
        </w:rPr>
        <w:t xml:space="preserve">                                    «___» ___________ 20__г.</w:t>
      </w:r>
    </w:p>
    <w:p w:rsidR="00990399" w:rsidRPr="004D0E9B" w:rsidRDefault="00990399" w:rsidP="00990399">
      <w:pPr>
        <w:rPr>
          <w:rFonts w:ascii="Arial" w:hAnsi="Arial" w:cs="Arial"/>
          <w:sz w:val="20"/>
          <w:szCs w:val="20"/>
        </w:rPr>
      </w:pPr>
    </w:p>
    <w:p w:rsidR="00990399" w:rsidRPr="00DC462E" w:rsidRDefault="00990399" w:rsidP="00990399">
      <w:pPr>
        <w:pStyle w:val="a7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C462E">
        <w:rPr>
          <w:rFonts w:ascii="Arial" w:hAnsi="Arial" w:cs="Arial"/>
          <w:sz w:val="20"/>
          <w:szCs w:val="20"/>
        </w:rPr>
        <w:t>Я, ___________________________________________________________________________</w:t>
      </w:r>
    </w:p>
    <w:p w:rsidR="00990399" w:rsidRPr="00DC462E" w:rsidRDefault="00990399" w:rsidP="00990399">
      <w:pPr>
        <w:pStyle w:val="a7"/>
        <w:jc w:val="center"/>
        <w:rPr>
          <w:rFonts w:ascii="Arial" w:hAnsi="Arial" w:cs="Arial"/>
          <w:sz w:val="20"/>
          <w:szCs w:val="20"/>
          <w:vertAlign w:val="subscript"/>
        </w:rPr>
      </w:pPr>
      <w:r w:rsidRPr="00DC462E">
        <w:rPr>
          <w:rFonts w:ascii="Arial" w:hAnsi="Arial" w:cs="Arial"/>
          <w:sz w:val="20"/>
          <w:szCs w:val="20"/>
          <w:vertAlign w:val="subscript"/>
        </w:rPr>
        <w:t>( Ф.И.О. ПОЛНОСТЬЮ)</w:t>
      </w:r>
    </w:p>
    <w:p w:rsidR="00990399" w:rsidRPr="00DC462E" w:rsidRDefault="00990399" w:rsidP="00990399">
      <w:pPr>
        <w:rPr>
          <w:rFonts w:ascii="Arial" w:hAnsi="Arial" w:cs="Arial"/>
          <w:sz w:val="20"/>
          <w:szCs w:val="20"/>
        </w:rPr>
      </w:pPr>
      <w:r w:rsidRPr="00DC462E">
        <w:rPr>
          <w:rFonts w:ascii="Arial" w:hAnsi="Arial" w:cs="Arial"/>
          <w:sz w:val="20"/>
          <w:szCs w:val="20"/>
        </w:rPr>
        <w:t>Документ (</w:t>
      </w:r>
      <w:r w:rsidR="00DC462E" w:rsidRPr="00DC462E">
        <w:rPr>
          <w:rFonts w:ascii="Arial" w:hAnsi="Arial" w:cs="Arial"/>
          <w:sz w:val="20"/>
          <w:szCs w:val="20"/>
        </w:rPr>
        <w:t>паспорт</w:t>
      </w:r>
      <w:r w:rsidRPr="00DC462E">
        <w:rPr>
          <w:rFonts w:ascii="Arial" w:hAnsi="Arial" w:cs="Arial"/>
          <w:sz w:val="20"/>
          <w:szCs w:val="20"/>
        </w:rPr>
        <w:t xml:space="preserve"> РФ, </w:t>
      </w:r>
      <w:proofErr w:type="spellStart"/>
      <w:r w:rsidRPr="00DC462E">
        <w:rPr>
          <w:rFonts w:ascii="Arial" w:hAnsi="Arial" w:cs="Arial"/>
          <w:sz w:val="20"/>
          <w:szCs w:val="20"/>
        </w:rPr>
        <w:t>Загран</w:t>
      </w:r>
      <w:proofErr w:type="spellEnd"/>
      <w:r w:rsidR="00DC462E" w:rsidRPr="00DC462E">
        <w:rPr>
          <w:rFonts w:ascii="Arial" w:hAnsi="Arial" w:cs="Arial"/>
          <w:sz w:val="20"/>
          <w:szCs w:val="20"/>
        </w:rPr>
        <w:t>.</w:t>
      </w:r>
      <w:r w:rsidRPr="00DC462E">
        <w:rPr>
          <w:rFonts w:ascii="Arial" w:hAnsi="Arial" w:cs="Arial"/>
          <w:sz w:val="20"/>
          <w:szCs w:val="20"/>
        </w:rPr>
        <w:t xml:space="preserve"> Паспорт, водительские права) ________________________________________________________________________________</w:t>
      </w:r>
    </w:p>
    <w:p w:rsidR="00990399" w:rsidRPr="00DC462E" w:rsidRDefault="00990399" w:rsidP="00990399">
      <w:pPr>
        <w:jc w:val="center"/>
        <w:rPr>
          <w:rFonts w:ascii="Arial" w:hAnsi="Arial" w:cs="Arial"/>
          <w:sz w:val="20"/>
          <w:szCs w:val="20"/>
          <w:vertAlign w:val="subscript"/>
        </w:rPr>
      </w:pPr>
      <w:r w:rsidRPr="00DC462E">
        <w:rPr>
          <w:rFonts w:ascii="Arial" w:hAnsi="Arial" w:cs="Arial"/>
          <w:sz w:val="20"/>
          <w:szCs w:val="20"/>
          <w:vertAlign w:val="subscript"/>
        </w:rPr>
        <w:t xml:space="preserve">(наименование, серия, номер, орган выдавший </w:t>
      </w:r>
      <w:r w:rsidR="00DC462E" w:rsidRPr="00DC462E">
        <w:rPr>
          <w:rFonts w:ascii="Arial" w:hAnsi="Arial" w:cs="Arial"/>
          <w:sz w:val="20"/>
          <w:szCs w:val="20"/>
          <w:vertAlign w:val="subscript"/>
        </w:rPr>
        <w:t>удостоверяющий</w:t>
      </w:r>
      <w:r w:rsidRPr="00DC462E">
        <w:rPr>
          <w:rFonts w:ascii="Arial" w:hAnsi="Arial" w:cs="Arial"/>
          <w:sz w:val="20"/>
          <w:szCs w:val="20"/>
          <w:vertAlign w:val="subscript"/>
        </w:rPr>
        <w:t xml:space="preserve"> личность документ)</w:t>
      </w:r>
    </w:p>
    <w:p w:rsidR="00990399" w:rsidRPr="00DC462E" w:rsidRDefault="00990399" w:rsidP="00990399">
      <w:pPr>
        <w:jc w:val="center"/>
        <w:rPr>
          <w:rFonts w:ascii="Arial" w:hAnsi="Arial" w:cs="Arial"/>
          <w:sz w:val="20"/>
          <w:szCs w:val="20"/>
          <w:vertAlign w:val="subscript"/>
        </w:rPr>
      </w:pPr>
      <w:r w:rsidRPr="00DC462E">
        <w:rPr>
          <w:rFonts w:ascii="Arial" w:hAnsi="Arial" w:cs="Arial"/>
          <w:sz w:val="20"/>
          <w:szCs w:val="20"/>
        </w:rPr>
        <w:t xml:space="preserve">Адрес места </w:t>
      </w:r>
      <w:r w:rsidR="00DC462E">
        <w:rPr>
          <w:rFonts w:ascii="Arial" w:hAnsi="Arial" w:cs="Arial"/>
          <w:sz w:val="20"/>
          <w:szCs w:val="20"/>
        </w:rPr>
        <w:t>ж</w:t>
      </w:r>
      <w:r w:rsidRPr="00DC462E">
        <w:rPr>
          <w:rFonts w:ascii="Arial" w:hAnsi="Arial" w:cs="Arial"/>
          <w:sz w:val="20"/>
          <w:szCs w:val="20"/>
        </w:rPr>
        <w:t>ительства:</w:t>
      </w:r>
      <w:r w:rsidRPr="00DC462E">
        <w:rPr>
          <w:rFonts w:ascii="Arial" w:hAnsi="Arial" w:cs="Arial"/>
          <w:sz w:val="20"/>
          <w:szCs w:val="20"/>
          <w:vertAlign w:val="subscript"/>
        </w:rPr>
        <w:t>________________________________________________________________________________________________</w:t>
      </w:r>
    </w:p>
    <w:p w:rsidR="00990399" w:rsidRPr="00DC462E" w:rsidRDefault="00990399" w:rsidP="00DC462E">
      <w:pPr>
        <w:rPr>
          <w:rFonts w:ascii="Arial" w:hAnsi="Arial" w:cs="Arial"/>
          <w:sz w:val="20"/>
          <w:szCs w:val="20"/>
        </w:rPr>
      </w:pPr>
      <w:r w:rsidRPr="00DC462E">
        <w:rPr>
          <w:rFonts w:ascii="Arial" w:hAnsi="Arial" w:cs="Arial"/>
          <w:sz w:val="20"/>
          <w:szCs w:val="20"/>
        </w:rPr>
        <w:t>Контактный номер телефона:__________________________________________________________</w:t>
      </w:r>
    </w:p>
    <w:p w:rsidR="00990399" w:rsidRDefault="00990399" w:rsidP="00990399">
      <w:pPr>
        <w:rPr>
          <w:rFonts w:ascii="Arial" w:hAnsi="Arial" w:cs="Arial"/>
          <w:sz w:val="20"/>
          <w:szCs w:val="20"/>
        </w:rPr>
      </w:pPr>
      <w:proofErr w:type="gramStart"/>
      <w:r w:rsidRPr="00DC462E">
        <w:rPr>
          <w:rFonts w:ascii="Arial" w:hAnsi="Arial" w:cs="Arial"/>
          <w:sz w:val="20"/>
          <w:szCs w:val="20"/>
        </w:rPr>
        <w:t xml:space="preserve">(далее – Арендатор) в </w:t>
      </w:r>
      <w:r w:rsidR="00D41A10" w:rsidRPr="00DC462E">
        <w:rPr>
          <w:rFonts w:ascii="Arial" w:hAnsi="Arial" w:cs="Arial"/>
          <w:sz w:val="20"/>
          <w:szCs w:val="20"/>
        </w:rPr>
        <w:t>соответствии</w:t>
      </w:r>
      <w:r w:rsidRPr="00DC462E">
        <w:rPr>
          <w:rFonts w:ascii="Arial" w:hAnsi="Arial" w:cs="Arial"/>
          <w:sz w:val="20"/>
          <w:szCs w:val="20"/>
        </w:rPr>
        <w:t xml:space="preserve"> с действующим  законодательством  Российско</w:t>
      </w:r>
      <w:r w:rsidR="003A13FC">
        <w:rPr>
          <w:rFonts w:ascii="Arial" w:hAnsi="Arial" w:cs="Arial"/>
          <w:sz w:val="20"/>
          <w:szCs w:val="20"/>
        </w:rPr>
        <w:t xml:space="preserve">й Федерации, получил от </w:t>
      </w:r>
      <w:r w:rsidR="0050709F">
        <w:rPr>
          <w:rFonts w:ascii="Arial" w:hAnsi="Arial" w:cs="Arial"/>
          <w:sz w:val="20"/>
          <w:szCs w:val="20"/>
        </w:rPr>
        <w:t xml:space="preserve">ИП Чернов Г.Ю. </w:t>
      </w:r>
      <w:r w:rsidRPr="00DC462E">
        <w:rPr>
          <w:rFonts w:ascii="Arial" w:hAnsi="Arial" w:cs="Arial"/>
          <w:sz w:val="20"/>
          <w:szCs w:val="20"/>
        </w:rPr>
        <w:t xml:space="preserve"> (далее</w:t>
      </w:r>
      <w:r w:rsidR="0050709F">
        <w:rPr>
          <w:rFonts w:ascii="Arial" w:hAnsi="Arial" w:cs="Arial"/>
          <w:sz w:val="20"/>
          <w:szCs w:val="20"/>
        </w:rPr>
        <w:t xml:space="preserve"> </w:t>
      </w:r>
      <w:r w:rsidRPr="00DC462E">
        <w:rPr>
          <w:rFonts w:ascii="Arial" w:hAnsi="Arial" w:cs="Arial"/>
          <w:sz w:val="20"/>
          <w:szCs w:val="20"/>
        </w:rPr>
        <w:t>-</w:t>
      </w:r>
      <w:r w:rsidR="0050709F">
        <w:rPr>
          <w:rFonts w:ascii="Arial" w:hAnsi="Arial" w:cs="Arial"/>
          <w:sz w:val="20"/>
          <w:szCs w:val="20"/>
        </w:rPr>
        <w:t xml:space="preserve"> </w:t>
      </w:r>
      <w:r w:rsidRPr="00DC462E">
        <w:rPr>
          <w:rFonts w:ascii="Arial" w:hAnsi="Arial" w:cs="Arial"/>
          <w:sz w:val="20"/>
          <w:szCs w:val="20"/>
        </w:rPr>
        <w:t>Арендодатель) всю информацию, необходимую мне как Арендатору для заключения сделки, предварительно ознакомившись с публичной офертой Арендодателя о прокате инвентаря (Договор публичной оферты аренды спортивного инвентаря), - полностью и безоговорочно принимаю ее и прошу предоставить мне в прокат следующий</w:t>
      </w:r>
      <w:r w:rsidRPr="004D0E9B">
        <w:rPr>
          <w:rFonts w:ascii="Arial" w:hAnsi="Arial" w:cs="Arial"/>
          <w:sz w:val="20"/>
          <w:szCs w:val="20"/>
        </w:rPr>
        <w:t xml:space="preserve"> инвентарь:</w:t>
      </w:r>
      <w:proofErr w:type="gramEnd"/>
    </w:p>
    <w:tbl>
      <w:tblPr>
        <w:tblStyle w:val="a8"/>
        <w:tblW w:w="9918" w:type="dxa"/>
        <w:tblLayout w:type="fixed"/>
        <w:tblLook w:val="04A0"/>
      </w:tblPr>
      <w:tblGrid>
        <w:gridCol w:w="704"/>
        <w:gridCol w:w="3686"/>
        <w:gridCol w:w="1275"/>
        <w:gridCol w:w="1560"/>
        <w:gridCol w:w="1559"/>
        <w:gridCol w:w="1134"/>
      </w:tblGrid>
      <w:tr w:rsidR="00990399" w:rsidRPr="004D0E9B" w:rsidTr="00D41A10">
        <w:tc>
          <w:tcPr>
            <w:tcW w:w="704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E9B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3686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E9B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D0E9B">
              <w:rPr>
                <w:rFonts w:ascii="Arial" w:hAnsi="Arial" w:cs="Arial"/>
                <w:b/>
                <w:sz w:val="20"/>
                <w:szCs w:val="20"/>
              </w:rPr>
              <w:t>Индентиф</w:t>
            </w:r>
            <w:proofErr w:type="spellEnd"/>
            <w:r w:rsidRPr="004D0E9B">
              <w:rPr>
                <w:rFonts w:ascii="Arial" w:hAnsi="Arial" w:cs="Arial"/>
                <w:b/>
                <w:sz w:val="20"/>
                <w:szCs w:val="20"/>
              </w:rPr>
              <w:t xml:space="preserve">. Номер </w:t>
            </w:r>
          </w:p>
        </w:tc>
        <w:tc>
          <w:tcPr>
            <w:tcW w:w="1560" w:type="dxa"/>
          </w:tcPr>
          <w:p w:rsidR="00990399" w:rsidRPr="004D0E9B" w:rsidRDefault="00DC462E" w:rsidP="00DC46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Планируемый </w:t>
            </w:r>
            <w:r w:rsidR="00990399" w:rsidRPr="004D0E9B">
              <w:rPr>
                <w:rFonts w:ascii="Arial" w:hAnsi="Arial" w:cs="Arial"/>
                <w:b/>
                <w:sz w:val="20"/>
                <w:szCs w:val="20"/>
              </w:rPr>
              <w:t>рок аренды инвентаря</w:t>
            </w:r>
            <w:r>
              <w:rPr>
                <w:rFonts w:ascii="Arial" w:hAnsi="Arial" w:cs="Arial"/>
                <w:b/>
                <w:sz w:val="20"/>
                <w:szCs w:val="20"/>
              </w:rPr>
              <w:t>, дней</w:t>
            </w:r>
          </w:p>
        </w:tc>
        <w:tc>
          <w:tcPr>
            <w:tcW w:w="1559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E9B">
              <w:rPr>
                <w:rFonts w:ascii="Arial" w:hAnsi="Arial" w:cs="Arial"/>
                <w:b/>
                <w:sz w:val="20"/>
                <w:szCs w:val="20"/>
              </w:rPr>
              <w:t>Стоимость за 1 день проката</w:t>
            </w:r>
            <w:r w:rsidR="00DC462E">
              <w:rPr>
                <w:rFonts w:ascii="Arial" w:hAnsi="Arial" w:cs="Arial"/>
                <w:b/>
                <w:sz w:val="20"/>
                <w:szCs w:val="20"/>
              </w:rPr>
              <w:t>, руб.</w:t>
            </w:r>
          </w:p>
        </w:tc>
        <w:tc>
          <w:tcPr>
            <w:tcW w:w="1134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E9B">
              <w:rPr>
                <w:rFonts w:ascii="Arial" w:hAnsi="Arial" w:cs="Arial"/>
                <w:b/>
                <w:sz w:val="20"/>
                <w:szCs w:val="20"/>
              </w:rPr>
              <w:t>Общая стоимость</w:t>
            </w:r>
            <w:r w:rsidR="00DC462E">
              <w:rPr>
                <w:rFonts w:ascii="Arial" w:hAnsi="Arial" w:cs="Arial"/>
                <w:b/>
                <w:sz w:val="20"/>
                <w:szCs w:val="20"/>
              </w:rPr>
              <w:t>, руб.</w:t>
            </w:r>
            <w:r w:rsidRPr="004D0E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90399" w:rsidRPr="004D0E9B" w:rsidTr="00D41A10">
        <w:tc>
          <w:tcPr>
            <w:tcW w:w="704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399" w:rsidRPr="004D0E9B" w:rsidTr="00D41A10">
        <w:tc>
          <w:tcPr>
            <w:tcW w:w="704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399" w:rsidRPr="004D0E9B" w:rsidTr="00D41A10">
        <w:tc>
          <w:tcPr>
            <w:tcW w:w="8784" w:type="dxa"/>
            <w:gridSpan w:val="5"/>
          </w:tcPr>
          <w:p w:rsidR="00990399" w:rsidRPr="004D0E9B" w:rsidRDefault="00990399" w:rsidP="00040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E9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Итого </w:t>
            </w:r>
          </w:p>
        </w:tc>
        <w:tc>
          <w:tcPr>
            <w:tcW w:w="1134" w:type="dxa"/>
          </w:tcPr>
          <w:p w:rsidR="00990399" w:rsidRPr="004D0E9B" w:rsidRDefault="00990399" w:rsidP="00040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0399" w:rsidRPr="004D0E9B" w:rsidRDefault="00990399" w:rsidP="00990399">
      <w:pPr>
        <w:jc w:val="center"/>
        <w:rPr>
          <w:rFonts w:ascii="Arial" w:hAnsi="Arial" w:cs="Arial"/>
          <w:b/>
          <w:sz w:val="20"/>
          <w:szCs w:val="20"/>
        </w:rPr>
      </w:pPr>
      <w:r w:rsidRPr="004D0E9B"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</w:p>
    <w:p w:rsidR="00990399" w:rsidRPr="00D41A10" w:rsidRDefault="00990399" w:rsidP="00D41A10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D41A10">
        <w:rPr>
          <w:rFonts w:ascii="Arial" w:hAnsi="Arial" w:cs="Arial"/>
          <w:sz w:val="18"/>
          <w:szCs w:val="20"/>
        </w:rPr>
        <w:t>При получении инвентаря (</w:t>
      </w:r>
      <w:r w:rsidRPr="00D41A10">
        <w:rPr>
          <w:rFonts w:ascii="Arial" w:hAnsi="Arial" w:cs="Arial"/>
          <w:b/>
          <w:sz w:val="18"/>
          <w:szCs w:val="20"/>
          <w:u w:val="single"/>
        </w:rPr>
        <w:t>нужное ниже отметить</w:t>
      </w:r>
      <w:r w:rsidRPr="00D41A10">
        <w:rPr>
          <w:rFonts w:ascii="Arial" w:hAnsi="Arial" w:cs="Arial"/>
          <w:sz w:val="18"/>
          <w:szCs w:val="20"/>
        </w:rPr>
        <w:t>):</w:t>
      </w:r>
    </w:p>
    <w:p w:rsidR="00990399" w:rsidRPr="00D41A10" w:rsidRDefault="00990399" w:rsidP="00D41A10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18"/>
          <w:szCs w:val="20"/>
        </w:rPr>
      </w:pPr>
      <w:r w:rsidRPr="00D41A10">
        <w:rPr>
          <w:rFonts w:ascii="Arial" w:hAnsi="Arial" w:cs="Arial"/>
          <w:sz w:val="18"/>
          <w:szCs w:val="20"/>
        </w:rPr>
        <w:t xml:space="preserve">Документ, реквизиты </w:t>
      </w:r>
      <w:r w:rsidR="00DC462E" w:rsidRPr="00D41A10">
        <w:rPr>
          <w:rFonts w:ascii="Arial" w:hAnsi="Arial" w:cs="Arial"/>
          <w:sz w:val="18"/>
          <w:szCs w:val="20"/>
        </w:rPr>
        <w:t>которого</w:t>
      </w:r>
      <w:r w:rsidRPr="00D41A10">
        <w:rPr>
          <w:rFonts w:ascii="Arial" w:hAnsi="Arial" w:cs="Arial"/>
          <w:sz w:val="18"/>
          <w:szCs w:val="20"/>
        </w:rPr>
        <w:t xml:space="preserve"> указаны в п. 1 настоящего Заявления, передан мною  Арендодателю на </w:t>
      </w:r>
      <w:r w:rsidR="00DC462E" w:rsidRPr="00D41A10">
        <w:rPr>
          <w:rFonts w:ascii="Arial" w:hAnsi="Arial" w:cs="Arial"/>
          <w:sz w:val="18"/>
          <w:szCs w:val="20"/>
        </w:rPr>
        <w:t>ответственное</w:t>
      </w:r>
      <w:r w:rsidRPr="00D41A10">
        <w:rPr>
          <w:rFonts w:ascii="Arial" w:hAnsi="Arial" w:cs="Arial"/>
          <w:sz w:val="18"/>
          <w:szCs w:val="20"/>
        </w:rPr>
        <w:t xml:space="preserve"> хранение на весь срок проката (</w:t>
      </w:r>
      <w:r w:rsidR="00DC462E" w:rsidRPr="00D41A10">
        <w:rPr>
          <w:rFonts w:ascii="Arial" w:hAnsi="Arial" w:cs="Arial"/>
          <w:sz w:val="18"/>
          <w:szCs w:val="20"/>
        </w:rPr>
        <w:t>допускается</w:t>
      </w:r>
      <w:r w:rsidRPr="00D41A10">
        <w:rPr>
          <w:rFonts w:ascii="Arial" w:hAnsi="Arial" w:cs="Arial"/>
          <w:sz w:val="18"/>
          <w:szCs w:val="20"/>
        </w:rPr>
        <w:t xml:space="preserve"> не более чем на 2 взрослых комплекта инвентаря и 2 детских комплекта инвентаря);</w:t>
      </w:r>
    </w:p>
    <w:p w:rsidR="00990399" w:rsidRPr="00D41A10" w:rsidRDefault="00990399" w:rsidP="00D41A10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18"/>
          <w:szCs w:val="20"/>
        </w:rPr>
      </w:pPr>
      <w:r w:rsidRPr="00D41A10">
        <w:rPr>
          <w:rFonts w:ascii="Arial" w:hAnsi="Arial" w:cs="Arial"/>
          <w:sz w:val="18"/>
          <w:szCs w:val="20"/>
        </w:rPr>
        <w:t xml:space="preserve">Предоставил Арендодателю на </w:t>
      </w:r>
      <w:r w:rsidR="00DC462E" w:rsidRPr="00D41A10">
        <w:rPr>
          <w:rFonts w:ascii="Arial" w:hAnsi="Arial" w:cs="Arial"/>
          <w:sz w:val="18"/>
          <w:szCs w:val="20"/>
        </w:rPr>
        <w:t>ответственное</w:t>
      </w:r>
      <w:r w:rsidRPr="00D41A10">
        <w:rPr>
          <w:rFonts w:ascii="Arial" w:hAnsi="Arial" w:cs="Arial"/>
          <w:sz w:val="18"/>
          <w:szCs w:val="20"/>
        </w:rPr>
        <w:t xml:space="preserve"> х</w:t>
      </w:r>
      <w:r w:rsidR="00206043">
        <w:rPr>
          <w:rFonts w:ascii="Arial" w:hAnsi="Arial" w:cs="Arial"/>
          <w:sz w:val="18"/>
          <w:szCs w:val="20"/>
        </w:rPr>
        <w:t>ранение на весь срок проката денежный залог в размере залоговой стоимости спортивного инвентаря</w:t>
      </w:r>
      <w:r w:rsidR="00206043" w:rsidRPr="00023769">
        <w:rPr>
          <w:rFonts w:ascii="Arial" w:hAnsi="Arial" w:cs="Arial"/>
          <w:sz w:val="18"/>
          <w:szCs w:val="20"/>
        </w:rPr>
        <w:t>.</w:t>
      </w:r>
      <w:r w:rsidR="00206043">
        <w:rPr>
          <w:rFonts w:ascii="Arial" w:hAnsi="Arial" w:cs="Arial"/>
          <w:sz w:val="18"/>
          <w:szCs w:val="20"/>
        </w:rPr>
        <w:t xml:space="preserve"> </w:t>
      </w:r>
    </w:p>
    <w:p w:rsidR="00990399" w:rsidRPr="00D41A10" w:rsidRDefault="00990399" w:rsidP="00D41A10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18"/>
          <w:szCs w:val="20"/>
        </w:rPr>
      </w:pPr>
      <w:r w:rsidRPr="00D41A10">
        <w:rPr>
          <w:rFonts w:ascii="Arial" w:hAnsi="Arial" w:cs="Arial"/>
          <w:sz w:val="18"/>
          <w:szCs w:val="20"/>
        </w:rPr>
        <w:t>Предоставил Арендодателю</w:t>
      </w:r>
      <w:r w:rsidR="00206043">
        <w:rPr>
          <w:rFonts w:ascii="Arial" w:hAnsi="Arial" w:cs="Arial"/>
          <w:sz w:val="18"/>
          <w:szCs w:val="20"/>
        </w:rPr>
        <w:t xml:space="preserve"> банковскую карту для </w:t>
      </w:r>
      <w:proofErr w:type="spellStart"/>
      <w:r w:rsidR="00206043">
        <w:rPr>
          <w:rFonts w:ascii="Arial" w:hAnsi="Arial" w:cs="Arial"/>
          <w:sz w:val="18"/>
          <w:szCs w:val="20"/>
        </w:rPr>
        <w:t>предавтори</w:t>
      </w:r>
      <w:r w:rsidRPr="00D41A10">
        <w:rPr>
          <w:rFonts w:ascii="Arial" w:hAnsi="Arial" w:cs="Arial"/>
          <w:sz w:val="18"/>
          <w:szCs w:val="20"/>
        </w:rPr>
        <w:t>з</w:t>
      </w:r>
      <w:r w:rsidR="00206043">
        <w:rPr>
          <w:rFonts w:ascii="Arial" w:hAnsi="Arial" w:cs="Arial"/>
          <w:sz w:val="18"/>
          <w:szCs w:val="20"/>
        </w:rPr>
        <w:t>ации</w:t>
      </w:r>
      <w:proofErr w:type="spellEnd"/>
      <w:r w:rsidR="00206043">
        <w:rPr>
          <w:rFonts w:ascii="Arial" w:hAnsi="Arial" w:cs="Arial"/>
          <w:sz w:val="18"/>
          <w:szCs w:val="20"/>
        </w:rPr>
        <w:t xml:space="preserve">  денежного залога в размере залоговой стоимости спортивного инвентаря</w:t>
      </w:r>
      <w:r w:rsidR="00206043" w:rsidRPr="00023769">
        <w:rPr>
          <w:rFonts w:ascii="Arial" w:hAnsi="Arial" w:cs="Arial"/>
          <w:sz w:val="18"/>
          <w:szCs w:val="20"/>
        </w:rPr>
        <w:t>.</w:t>
      </w:r>
    </w:p>
    <w:p w:rsidR="00D41A10" w:rsidRPr="00D41A10" w:rsidRDefault="00990399" w:rsidP="00D41A10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D41A10">
        <w:rPr>
          <w:rFonts w:ascii="Arial" w:hAnsi="Arial" w:cs="Arial"/>
          <w:sz w:val="18"/>
          <w:szCs w:val="20"/>
        </w:rPr>
        <w:t xml:space="preserve">Обязуюсь оплатить стоимость проката </w:t>
      </w:r>
      <w:r w:rsidR="0050709F">
        <w:rPr>
          <w:rFonts w:ascii="Arial" w:hAnsi="Arial" w:cs="Arial"/>
          <w:sz w:val="18"/>
          <w:szCs w:val="20"/>
        </w:rPr>
        <w:t>и вернуть инвентарь не позднее 10:15</w:t>
      </w:r>
      <w:r w:rsidRPr="00D41A10">
        <w:rPr>
          <w:rFonts w:ascii="Arial" w:hAnsi="Arial" w:cs="Arial"/>
          <w:sz w:val="18"/>
          <w:szCs w:val="20"/>
        </w:rPr>
        <w:t xml:space="preserve"> дня, следующего за днем окончания планируемого срока аренды, а в случае превышения планируемого срока аренды – оплатить дополнительную его стоимость в </w:t>
      </w:r>
      <w:r w:rsidR="00DC462E" w:rsidRPr="00D41A10">
        <w:rPr>
          <w:rFonts w:ascii="Arial" w:hAnsi="Arial" w:cs="Arial"/>
          <w:sz w:val="18"/>
          <w:szCs w:val="20"/>
        </w:rPr>
        <w:t>соответствии</w:t>
      </w:r>
      <w:r w:rsidRPr="00D41A10">
        <w:rPr>
          <w:rFonts w:ascii="Arial" w:hAnsi="Arial" w:cs="Arial"/>
          <w:sz w:val="18"/>
          <w:szCs w:val="20"/>
        </w:rPr>
        <w:t xml:space="preserve"> с Тарифами Арендодателя (</w:t>
      </w:r>
      <w:proofErr w:type="gramStart"/>
      <w:r w:rsidRPr="00D41A10">
        <w:rPr>
          <w:rFonts w:ascii="Arial" w:hAnsi="Arial" w:cs="Arial"/>
          <w:sz w:val="18"/>
          <w:szCs w:val="20"/>
        </w:rPr>
        <w:t>указанных</w:t>
      </w:r>
      <w:proofErr w:type="gramEnd"/>
      <w:r w:rsidRPr="00D41A10">
        <w:rPr>
          <w:rFonts w:ascii="Arial" w:hAnsi="Arial" w:cs="Arial"/>
          <w:sz w:val="18"/>
          <w:szCs w:val="20"/>
        </w:rPr>
        <w:t xml:space="preserve"> в Приложении №1 Договора оферты). По истечению календарных дней от даты окончания планируемого срока аренды спортивного инвентаря (в случае не возврата инвентаря) действуют штрафные </w:t>
      </w:r>
      <w:r w:rsidR="00D41A10" w:rsidRPr="00D41A10">
        <w:rPr>
          <w:rFonts w:ascii="Arial" w:hAnsi="Arial" w:cs="Arial"/>
          <w:sz w:val="18"/>
          <w:szCs w:val="20"/>
        </w:rPr>
        <w:t>санкции</w:t>
      </w:r>
      <w:r w:rsidRPr="00D41A10">
        <w:rPr>
          <w:rFonts w:ascii="Arial" w:hAnsi="Arial" w:cs="Arial"/>
          <w:sz w:val="18"/>
          <w:szCs w:val="20"/>
        </w:rPr>
        <w:t xml:space="preserve"> </w:t>
      </w:r>
      <w:r w:rsidR="00D41A10" w:rsidRPr="00D41A10">
        <w:rPr>
          <w:rFonts w:ascii="Arial" w:hAnsi="Arial" w:cs="Arial"/>
          <w:sz w:val="18"/>
          <w:szCs w:val="20"/>
        </w:rPr>
        <w:t>указные</w:t>
      </w:r>
      <w:r w:rsidRPr="00D41A10">
        <w:rPr>
          <w:rFonts w:ascii="Arial" w:hAnsi="Arial" w:cs="Arial"/>
          <w:sz w:val="18"/>
          <w:szCs w:val="20"/>
        </w:rPr>
        <w:t xml:space="preserve"> в </w:t>
      </w:r>
      <w:r w:rsidR="00D41A10" w:rsidRPr="00D41A10">
        <w:rPr>
          <w:rFonts w:ascii="Arial" w:hAnsi="Arial" w:cs="Arial"/>
          <w:sz w:val="18"/>
          <w:szCs w:val="20"/>
        </w:rPr>
        <w:t>Договоре</w:t>
      </w:r>
      <w:r w:rsidRPr="00D41A10">
        <w:rPr>
          <w:rFonts w:ascii="Arial" w:hAnsi="Arial" w:cs="Arial"/>
          <w:sz w:val="18"/>
          <w:szCs w:val="20"/>
        </w:rPr>
        <w:t xml:space="preserve"> оферты п. </w:t>
      </w:r>
      <w:r w:rsidR="00D41A10" w:rsidRPr="00D41A10">
        <w:rPr>
          <w:rFonts w:ascii="Arial" w:hAnsi="Arial" w:cs="Arial"/>
          <w:sz w:val="18"/>
          <w:szCs w:val="20"/>
        </w:rPr>
        <w:t>1.1.6.</w:t>
      </w:r>
    </w:p>
    <w:p w:rsidR="0050709F" w:rsidRDefault="00990399" w:rsidP="00D41A10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D41A10">
        <w:rPr>
          <w:rFonts w:ascii="Arial" w:hAnsi="Arial" w:cs="Arial"/>
          <w:sz w:val="18"/>
          <w:szCs w:val="20"/>
        </w:rPr>
        <w:t>В случае утраты или повреждения инвентаря, сотрудниками пункта проката составляется акт о повреждении  (утрате) по форме Приложения №3 к Догов</w:t>
      </w:r>
      <w:r w:rsidR="00206043">
        <w:rPr>
          <w:rFonts w:ascii="Arial" w:hAnsi="Arial" w:cs="Arial"/>
          <w:sz w:val="18"/>
          <w:szCs w:val="20"/>
        </w:rPr>
        <w:t>о</w:t>
      </w:r>
      <w:r w:rsidRPr="00D41A10">
        <w:rPr>
          <w:rFonts w:ascii="Arial" w:hAnsi="Arial" w:cs="Arial"/>
          <w:sz w:val="18"/>
          <w:szCs w:val="20"/>
        </w:rPr>
        <w:t>ру оферты  аренды спор</w:t>
      </w:r>
      <w:r w:rsidR="00206043">
        <w:rPr>
          <w:rFonts w:ascii="Arial" w:hAnsi="Arial" w:cs="Arial"/>
          <w:sz w:val="18"/>
          <w:szCs w:val="20"/>
        </w:rPr>
        <w:t xml:space="preserve">тивного инвентаря  ИП </w:t>
      </w:r>
      <w:r w:rsidR="0050709F">
        <w:rPr>
          <w:rFonts w:ascii="Arial" w:hAnsi="Arial" w:cs="Arial"/>
          <w:sz w:val="18"/>
          <w:szCs w:val="20"/>
        </w:rPr>
        <w:t xml:space="preserve">Чернов Г.Ю. </w:t>
      </w:r>
    </w:p>
    <w:p w:rsidR="00990399" w:rsidRPr="00D41A10" w:rsidRDefault="00990399" w:rsidP="00D41A10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D41A10">
        <w:rPr>
          <w:rFonts w:ascii="Arial" w:hAnsi="Arial" w:cs="Arial"/>
          <w:sz w:val="18"/>
          <w:szCs w:val="20"/>
        </w:rPr>
        <w:t xml:space="preserve"> При этом обязуюсь произвести оплату стоимости поврежденного или утраченного инвент</w:t>
      </w:r>
      <w:r w:rsidR="00206043">
        <w:rPr>
          <w:rFonts w:ascii="Arial" w:hAnsi="Arial" w:cs="Arial"/>
          <w:sz w:val="18"/>
          <w:szCs w:val="20"/>
        </w:rPr>
        <w:t xml:space="preserve">аря в кассу проката ИП </w:t>
      </w:r>
      <w:r w:rsidR="0050709F">
        <w:rPr>
          <w:rFonts w:ascii="Arial" w:hAnsi="Arial" w:cs="Arial"/>
          <w:sz w:val="18"/>
          <w:szCs w:val="20"/>
        </w:rPr>
        <w:t xml:space="preserve">Чернов Г.Ю. </w:t>
      </w:r>
      <w:r w:rsidRPr="00D41A10">
        <w:rPr>
          <w:rFonts w:ascii="Arial" w:hAnsi="Arial" w:cs="Arial"/>
          <w:sz w:val="18"/>
          <w:szCs w:val="20"/>
        </w:rPr>
        <w:t xml:space="preserve"> по утвержденным тарифам.</w:t>
      </w:r>
    </w:p>
    <w:p w:rsidR="00990399" w:rsidRPr="00D41A10" w:rsidRDefault="00990399" w:rsidP="00D41A10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D41A10">
        <w:rPr>
          <w:rFonts w:ascii="Arial" w:hAnsi="Arial" w:cs="Arial"/>
          <w:sz w:val="18"/>
          <w:szCs w:val="20"/>
        </w:rPr>
        <w:t xml:space="preserve">Исправность, комплектность, работоспособность инвентаря  </w:t>
      </w:r>
      <w:r w:rsidR="00206043">
        <w:rPr>
          <w:rFonts w:ascii="Arial" w:hAnsi="Arial" w:cs="Arial"/>
          <w:sz w:val="18"/>
          <w:szCs w:val="20"/>
        </w:rPr>
        <w:t>мною проверена, недостатки или</w:t>
      </w:r>
      <w:r w:rsidRPr="00D41A10">
        <w:rPr>
          <w:rFonts w:ascii="Arial" w:hAnsi="Arial" w:cs="Arial"/>
          <w:sz w:val="18"/>
          <w:szCs w:val="20"/>
        </w:rPr>
        <w:t xml:space="preserve"> дефекты у вышеук</w:t>
      </w:r>
      <w:r w:rsidR="00206043">
        <w:rPr>
          <w:rFonts w:ascii="Arial" w:hAnsi="Arial" w:cs="Arial"/>
          <w:sz w:val="18"/>
          <w:szCs w:val="20"/>
        </w:rPr>
        <w:t>азанного  инвентаря отсутствуют</w:t>
      </w:r>
      <w:r w:rsidR="00206043" w:rsidRPr="00023769">
        <w:rPr>
          <w:rFonts w:ascii="Arial" w:hAnsi="Arial" w:cs="Arial"/>
          <w:sz w:val="18"/>
          <w:szCs w:val="20"/>
        </w:rPr>
        <w:t>.</w:t>
      </w:r>
    </w:p>
    <w:p w:rsidR="00990399" w:rsidRPr="00D41A10" w:rsidRDefault="00990399" w:rsidP="00D41A10">
      <w:pPr>
        <w:pStyle w:val="a7"/>
        <w:numPr>
          <w:ilvl w:val="0"/>
          <w:numId w:val="5"/>
        </w:numPr>
        <w:jc w:val="both"/>
        <w:rPr>
          <w:rFonts w:ascii="Arial" w:hAnsi="Arial" w:cs="Arial"/>
          <w:sz w:val="18"/>
          <w:szCs w:val="20"/>
        </w:rPr>
      </w:pPr>
      <w:r w:rsidRPr="00D41A10">
        <w:rPr>
          <w:rFonts w:ascii="Arial" w:hAnsi="Arial" w:cs="Arial"/>
          <w:sz w:val="18"/>
          <w:szCs w:val="20"/>
        </w:rPr>
        <w:t>С п</w:t>
      </w:r>
      <w:r w:rsidR="00206043">
        <w:rPr>
          <w:rFonts w:ascii="Arial" w:hAnsi="Arial" w:cs="Arial"/>
          <w:sz w:val="18"/>
          <w:szCs w:val="20"/>
        </w:rPr>
        <w:t>равилами эксплуатации инвентаря</w:t>
      </w:r>
      <w:r w:rsidRPr="00D41A10">
        <w:rPr>
          <w:rFonts w:ascii="Arial" w:hAnsi="Arial" w:cs="Arial"/>
          <w:sz w:val="18"/>
          <w:szCs w:val="20"/>
        </w:rPr>
        <w:t>, рекомендованным усилием затяжки креплений (-10 кг от моего веса) ознакомлен.</w:t>
      </w:r>
    </w:p>
    <w:p w:rsidR="00990399" w:rsidRPr="004D0E9B" w:rsidRDefault="00990399" w:rsidP="0099039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</w:rPr>
        <w:t>Вышеуказанный инвентарь принял «___» час. «__» мин.</w:t>
      </w:r>
    </w:p>
    <w:p w:rsidR="00990399" w:rsidRPr="004D0E9B" w:rsidRDefault="00990399" w:rsidP="0099039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D41A10" w:rsidRDefault="00990399" w:rsidP="00D41A10">
      <w:pPr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  <w:vertAlign w:val="subscript"/>
        </w:rPr>
        <w:t xml:space="preserve">(Ф.И.О. ПОЛНОСТЬЮ, ПОДПИСЬ, ДАТА  </w:t>
      </w:r>
      <w:r w:rsidRPr="004D0E9B">
        <w:rPr>
          <w:rFonts w:ascii="Arial" w:hAnsi="Arial" w:cs="Arial"/>
          <w:sz w:val="20"/>
          <w:szCs w:val="20"/>
        </w:rPr>
        <w:t>АРЕНДАТОРА СОБСТВЕННОРУЧН</w:t>
      </w:r>
      <w:r w:rsidR="00D41A10">
        <w:rPr>
          <w:rFonts w:ascii="Arial" w:hAnsi="Arial" w:cs="Arial"/>
          <w:sz w:val="20"/>
          <w:szCs w:val="20"/>
        </w:rPr>
        <w:t>О)</w:t>
      </w:r>
    </w:p>
    <w:p w:rsidR="00D41A10" w:rsidRDefault="00D41A10" w:rsidP="00D41A10">
      <w:pPr>
        <w:rPr>
          <w:rFonts w:ascii="Arial" w:hAnsi="Arial" w:cs="Arial"/>
          <w:sz w:val="20"/>
          <w:szCs w:val="20"/>
        </w:rPr>
      </w:pPr>
    </w:p>
    <w:p w:rsidR="00990399" w:rsidRPr="004D0E9B" w:rsidRDefault="00990399" w:rsidP="00D41A10">
      <w:pPr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</w:rPr>
        <w:t>Вышеуказанный инвентарь передал</w:t>
      </w:r>
      <w:r w:rsidR="00D41A10">
        <w:rPr>
          <w:rFonts w:ascii="Arial" w:hAnsi="Arial" w:cs="Arial"/>
          <w:sz w:val="20"/>
          <w:szCs w:val="20"/>
        </w:rPr>
        <w:t xml:space="preserve"> (вернул) </w:t>
      </w:r>
      <w:r w:rsidRPr="004D0E9B">
        <w:rPr>
          <w:rFonts w:ascii="Arial" w:hAnsi="Arial" w:cs="Arial"/>
          <w:sz w:val="20"/>
          <w:szCs w:val="20"/>
        </w:rPr>
        <w:t xml:space="preserve"> «___» час. «__» мин.</w:t>
      </w:r>
    </w:p>
    <w:p w:rsidR="00990399" w:rsidRPr="004D0E9B" w:rsidRDefault="00990399" w:rsidP="0099039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990399" w:rsidRPr="004D0E9B" w:rsidRDefault="00990399" w:rsidP="00990399">
      <w:pPr>
        <w:rPr>
          <w:rFonts w:ascii="Arial" w:hAnsi="Arial" w:cs="Arial"/>
          <w:sz w:val="20"/>
          <w:szCs w:val="20"/>
        </w:rPr>
      </w:pPr>
      <w:r w:rsidRPr="004D0E9B">
        <w:rPr>
          <w:rFonts w:ascii="Arial" w:hAnsi="Arial" w:cs="Arial"/>
          <w:sz w:val="20"/>
          <w:szCs w:val="20"/>
          <w:vertAlign w:val="subscript"/>
        </w:rPr>
        <w:t xml:space="preserve">(Ф.И.О. ПОЛНОСТЬЮ, ПОДПИСЬ, ДАТА </w:t>
      </w:r>
      <w:r w:rsidRPr="004D0E9B">
        <w:rPr>
          <w:rFonts w:ascii="Arial" w:hAnsi="Arial" w:cs="Arial"/>
          <w:sz w:val="20"/>
          <w:szCs w:val="20"/>
        </w:rPr>
        <w:t>АРЕНДАТОРА СОБСТВЕННОРУЧНО)</w:t>
      </w:r>
    </w:p>
    <w:p w:rsidR="00990399" w:rsidRPr="004D0E9B" w:rsidRDefault="00990399" w:rsidP="00990399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590"/>
      </w:tblGrid>
      <w:tr w:rsidR="000970B1" w:rsidRPr="004D0E9B" w:rsidTr="003E48E7">
        <w:trPr>
          <w:cantSplit/>
        </w:trPr>
        <w:tc>
          <w:tcPr>
            <w:tcW w:w="4590" w:type="dxa"/>
          </w:tcPr>
          <w:p w:rsidR="000970B1" w:rsidRDefault="00206043" w:rsidP="003E4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 </w:t>
            </w:r>
            <w:r w:rsidR="00023769">
              <w:rPr>
                <w:rFonts w:ascii="Arial" w:hAnsi="Arial" w:cs="Arial"/>
                <w:sz w:val="20"/>
                <w:szCs w:val="20"/>
              </w:rPr>
              <w:t>Чернов Г.Ю.</w:t>
            </w:r>
            <w:r w:rsidR="000970B1" w:rsidRPr="00E13F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70B1" w:rsidRPr="00E13F0B" w:rsidRDefault="000970B1" w:rsidP="003E4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0B1" w:rsidRPr="004D0E9B" w:rsidTr="003E48E7">
        <w:trPr>
          <w:cantSplit/>
          <w:trHeight w:val="80"/>
        </w:trPr>
        <w:tc>
          <w:tcPr>
            <w:tcW w:w="4590" w:type="dxa"/>
          </w:tcPr>
          <w:p w:rsidR="000970B1" w:rsidRDefault="000970B1" w:rsidP="000970B1">
            <w:pPr>
              <w:rPr>
                <w:rFonts w:ascii="Arial" w:hAnsi="Arial" w:cs="Arial"/>
                <w:sz w:val="20"/>
                <w:szCs w:val="20"/>
              </w:rPr>
            </w:pPr>
            <w:r w:rsidRPr="00E13F0B">
              <w:rPr>
                <w:rFonts w:ascii="Arial" w:hAnsi="Arial" w:cs="Arial"/>
                <w:sz w:val="20"/>
                <w:szCs w:val="20"/>
              </w:rPr>
              <w:lastRenderedPageBreak/>
              <w:t>Подпись: __________</w:t>
            </w:r>
          </w:p>
          <w:p w:rsidR="000970B1" w:rsidRPr="00E13F0B" w:rsidRDefault="000970B1" w:rsidP="000970B1">
            <w:pPr>
              <w:rPr>
                <w:rFonts w:ascii="Arial" w:hAnsi="Arial" w:cs="Arial"/>
                <w:sz w:val="20"/>
                <w:szCs w:val="20"/>
              </w:rPr>
            </w:pPr>
            <w:r w:rsidRPr="00E13F0B">
              <w:rPr>
                <w:rFonts w:ascii="Arial" w:hAnsi="Arial" w:cs="Arial"/>
                <w:sz w:val="20"/>
                <w:szCs w:val="20"/>
              </w:rPr>
              <w:t xml:space="preserve">       (Печать)</w:t>
            </w:r>
          </w:p>
        </w:tc>
      </w:tr>
    </w:tbl>
    <w:p w:rsidR="00990399" w:rsidRPr="004D0E9B" w:rsidRDefault="00990399" w:rsidP="00BA137D">
      <w:pPr>
        <w:shd w:val="clear" w:color="auto" w:fill="FFFFFF"/>
        <w:spacing w:after="7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90399" w:rsidRPr="004D0E9B" w:rsidSect="000970B1">
      <w:pgSz w:w="11900" w:h="16840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AF" w:rsidRDefault="00E914AF" w:rsidP="00D41A10">
      <w:r>
        <w:separator/>
      </w:r>
    </w:p>
  </w:endnote>
  <w:endnote w:type="continuationSeparator" w:id="0">
    <w:p w:rsidR="00E914AF" w:rsidRDefault="00E914AF" w:rsidP="00D4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AF" w:rsidRDefault="00E914AF" w:rsidP="00D41A10">
      <w:r>
        <w:separator/>
      </w:r>
    </w:p>
  </w:footnote>
  <w:footnote w:type="continuationSeparator" w:id="0">
    <w:p w:rsidR="00E914AF" w:rsidRDefault="00E914AF" w:rsidP="00D41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9EF"/>
    <w:multiLevelType w:val="multilevel"/>
    <w:tmpl w:val="4AA0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2306BB"/>
    <w:multiLevelType w:val="hybridMultilevel"/>
    <w:tmpl w:val="C4544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BD7D93"/>
    <w:multiLevelType w:val="multilevel"/>
    <w:tmpl w:val="6610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43642D"/>
    <w:multiLevelType w:val="multilevel"/>
    <w:tmpl w:val="B32C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8F32EA"/>
    <w:multiLevelType w:val="multilevel"/>
    <w:tmpl w:val="ED4E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2E7F00"/>
    <w:multiLevelType w:val="hybridMultilevel"/>
    <w:tmpl w:val="AADA0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7877"/>
    <w:rsid w:val="00023769"/>
    <w:rsid w:val="00040333"/>
    <w:rsid w:val="00085917"/>
    <w:rsid w:val="000970B1"/>
    <w:rsid w:val="001164F2"/>
    <w:rsid w:val="001D4D14"/>
    <w:rsid w:val="001F4605"/>
    <w:rsid w:val="00206043"/>
    <w:rsid w:val="002262C2"/>
    <w:rsid w:val="00261906"/>
    <w:rsid w:val="002B2306"/>
    <w:rsid w:val="002E0DE6"/>
    <w:rsid w:val="0032643A"/>
    <w:rsid w:val="003A13FC"/>
    <w:rsid w:val="003D416D"/>
    <w:rsid w:val="003E0499"/>
    <w:rsid w:val="003E48E7"/>
    <w:rsid w:val="003F21B5"/>
    <w:rsid w:val="00463BD6"/>
    <w:rsid w:val="00481B29"/>
    <w:rsid w:val="0048319B"/>
    <w:rsid w:val="00484341"/>
    <w:rsid w:val="004922AB"/>
    <w:rsid w:val="00495562"/>
    <w:rsid w:val="004C612A"/>
    <w:rsid w:val="004D0E9B"/>
    <w:rsid w:val="0050709F"/>
    <w:rsid w:val="005313A6"/>
    <w:rsid w:val="00541781"/>
    <w:rsid w:val="00593CD7"/>
    <w:rsid w:val="005E13EE"/>
    <w:rsid w:val="0061101C"/>
    <w:rsid w:val="006764F4"/>
    <w:rsid w:val="006A22F9"/>
    <w:rsid w:val="006F70BA"/>
    <w:rsid w:val="007B08F2"/>
    <w:rsid w:val="007D7877"/>
    <w:rsid w:val="007E771D"/>
    <w:rsid w:val="00826ECF"/>
    <w:rsid w:val="008A4850"/>
    <w:rsid w:val="008A64DE"/>
    <w:rsid w:val="008E13BC"/>
    <w:rsid w:val="008E6CF8"/>
    <w:rsid w:val="009376F3"/>
    <w:rsid w:val="009839C1"/>
    <w:rsid w:val="00990399"/>
    <w:rsid w:val="009E3C43"/>
    <w:rsid w:val="00A1440E"/>
    <w:rsid w:val="00A2442A"/>
    <w:rsid w:val="00A32202"/>
    <w:rsid w:val="00A563A3"/>
    <w:rsid w:val="00B2000B"/>
    <w:rsid w:val="00B8711E"/>
    <w:rsid w:val="00B87690"/>
    <w:rsid w:val="00BA137D"/>
    <w:rsid w:val="00BB458E"/>
    <w:rsid w:val="00BC6AB1"/>
    <w:rsid w:val="00BD67A3"/>
    <w:rsid w:val="00C91D41"/>
    <w:rsid w:val="00D112CF"/>
    <w:rsid w:val="00D41A10"/>
    <w:rsid w:val="00DC462E"/>
    <w:rsid w:val="00E06489"/>
    <w:rsid w:val="00E13788"/>
    <w:rsid w:val="00E13F0B"/>
    <w:rsid w:val="00E316F2"/>
    <w:rsid w:val="00E914AF"/>
    <w:rsid w:val="00EA532F"/>
    <w:rsid w:val="00EB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17"/>
  </w:style>
  <w:style w:type="paragraph" w:styleId="1">
    <w:name w:val="heading 1"/>
    <w:basedOn w:val="a"/>
    <w:link w:val="10"/>
    <w:uiPriority w:val="9"/>
    <w:qFormat/>
    <w:rsid w:val="007D787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877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D787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7D7877"/>
    <w:rPr>
      <w:b/>
      <w:bCs/>
    </w:rPr>
  </w:style>
  <w:style w:type="character" w:customStyle="1" w:styleId="apple-converted-space">
    <w:name w:val="apple-converted-space"/>
    <w:basedOn w:val="a0"/>
    <w:rsid w:val="007D7877"/>
  </w:style>
  <w:style w:type="paragraph" w:customStyle="1" w:styleId="Iiiaeuiue">
    <w:name w:val="Ii?iaeuiue"/>
    <w:rsid w:val="00A1440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70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0B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90399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a8">
    <w:name w:val="Table Grid"/>
    <w:basedOn w:val="a1"/>
    <w:uiPriority w:val="39"/>
    <w:rsid w:val="0099039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41A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1A10"/>
  </w:style>
  <w:style w:type="paragraph" w:styleId="ab">
    <w:name w:val="footer"/>
    <w:basedOn w:val="a"/>
    <w:link w:val="ac"/>
    <w:uiPriority w:val="99"/>
    <w:unhideWhenUsed/>
    <w:rsid w:val="00D41A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1A10"/>
  </w:style>
  <w:style w:type="paragraph" w:styleId="ad">
    <w:name w:val="Plain Text"/>
    <w:basedOn w:val="a"/>
    <w:link w:val="ae"/>
    <w:semiHidden/>
    <w:rsid w:val="003E48E7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3E48E7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E4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48E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87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877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D787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7D7877"/>
    <w:rPr>
      <w:b/>
      <w:bCs/>
    </w:rPr>
  </w:style>
  <w:style w:type="character" w:customStyle="1" w:styleId="apple-converted-space">
    <w:name w:val="apple-converted-space"/>
    <w:basedOn w:val="a0"/>
    <w:rsid w:val="007D7877"/>
  </w:style>
  <w:style w:type="paragraph" w:customStyle="1" w:styleId="Iiiaeuiue">
    <w:name w:val="Ii?iaeuiue"/>
    <w:rsid w:val="00A1440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70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0B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90399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a8">
    <w:name w:val="Table Grid"/>
    <w:basedOn w:val="a1"/>
    <w:uiPriority w:val="39"/>
    <w:rsid w:val="0099039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41A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1A10"/>
  </w:style>
  <w:style w:type="paragraph" w:styleId="ab">
    <w:name w:val="footer"/>
    <w:basedOn w:val="a"/>
    <w:link w:val="ac"/>
    <w:uiPriority w:val="99"/>
    <w:unhideWhenUsed/>
    <w:rsid w:val="00D41A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1A10"/>
  </w:style>
  <w:style w:type="paragraph" w:styleId="ad">
    <w:name w:val="Plain Text"/>
    <w:basedOn w:val="a"/>
    <w:link w:val="ae"/>
    <w:semiHidden/>
    <w:rsid w:val="003E48E7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Обычный текст Знак"/>
    <w:basedOn w:val="a0"/>
    <w:link w:val="ad"/>
    <w:semiHidden/>
    <w:rsid w:val="003E48E7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E4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48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F846A-17C8-40A1-A8E7-D9E3388F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7</Pages>
  <Words>2083</Words>
  <Characters>11877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13</dc:creator>
  <cp:keywords/>
  <dc:description/>
  <cp:lastModifiedBy>Greg</cp:lastModifiedBy>
  <cp:revision>38</cp:revision>
  <cp:lastPrinted>2023-12-30T15:36:00Z</cp:lastPrinted>
  <dcterms:created xsi:type="dcterms:W3CDTF">2015-12-02T13:51:00Z</dcterms:created>
  <dcterms:modified xsi:type="dcterms:W3CDTF">2024-01-09T07:05:00Z</dcterms:modified>
</cp:coreProperties>
</file>